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DB5" w:rsidRPr="00084DB5" w:rsidRDefault="00084DB5" w:rsidP="00084DB5">
      <w:pPr>
        <w:spacing w:after="0" w:line="240" w:lineRule="auto"/>
        <w:ind w:firstLine="567"/>
        <w:jc w:val="center"/>
        <w:rPr>
          <w:rFonts w:ascii="Times New Roman" w:hAnsi="Times New Roman" w:cs="Times New Roman"/>
          <w:b/>
          <w:sz w:val="28"/>
          <w:szCs w:val="28"/>
        </w:rPr>
      </w:pPr>
      <w:r w:rsidRPr="00084DB5">
        <w:rPr>
          <w:rFonts w:ascii="Times New Roman" w:hAnsi="Times New Roman" w:cs="Times New Roman"/>
          <w:b/>
          <w:sz w:val="28"/>
          <w:szCs w:val="28"/>
        </w:rPr>
        <w:t xml:space="preserve">Методические </w:t>
      </w:r>
      <w:r w:rsidR="00E939F7">
        <w:rPr>
          <w:rFonts w:ascii="Times New Roman" w:hAnsi="Times New Roman" w:cs="Times New Roman"/>
          <w:b/>
          <w:sz w:val="28"/>
          <w:szCs w:val="28"/>
        </w:rPr>
        <w:t>рекомендации</w:t>
      </w:r>
      <w:r w:rsidRPr="00084DB5">
        <w:rPr>
          <w:rFonts w:ascii="Times New Roman" w:hAnsi="Times New Roman" w:cs="Times New Roman"/>
          <w:b/>
          <w:sz w:val="28"/>
          <w:szCs w:val="28"/>
        </w:rPr>
        <w:t xml:space="preserve"> по проведению муниципального этапа Всероссийской олимпиады школьников по английскому языку в Хабаровском крае в 201</w:t>
      </w:r>
      <w:r w:rsidR="0004718A">
        <w:rPr>
          <w:rFonts w:ascii="Times New Roman" w:hAnsi="Times New Roman" w:cs="Times New Roman"/>
          <w:b/>
          <w:sz w:val="28"/>
          <w:szCs w:val="28"/>
        </w:rPr>
        <w:t>8</w:t>
      </w:r>
      <w:r w:rsidRPr="00084DB5">
        <w:rPr>
          <w:rFonts w:ascii="Times New Roman" w:hAnsi="Times New Roman" w:cs="Times New Roman"/>
          <w:b/>
          <w:sz w:val="28"/>
          <w:szCs w:val="28"/>
        </w:rPr>
        <w:t>/201</w:t>
      </w:r>
      <w:r w:rsidR="0004718A">
        <w:rPr>
          <w:rFonts w:ascii="Times New Roman" w:hAnsi="Times New Roman" w:cs="Times New Roman"/>
          <w:b/>
          <w:sz w:val="28"/>
          <w:szCs w:val="28"/>
        </w:rPr>
        <w:t>9</w:t>
      </w:r>
      <w:r w:rsidRPr="00084DB5">
        <w:rPr>
          <w:rFonts w:ascii="Times New Roman" w:hAnsi="Times New Roman" w:cs="Times New Roman"/>
          <w:b/>
          <w:sz w:val="28"/>
          <w:szCs w:val="28"/>
        </w:rPr>
        <w:t xml:space="preserve"> уч. году</w:t>
      </w:r>
    </w:p>
    <w:p w:rsidR="00084DB5" w:rsidRDefault="00084DB5" w:rsidP="00084DB5">
      <w:pPr>
        <w:spacing w:after="0" w:line="240" w:lineRule="auto"/>
        <w:ind w:firstLine="567"/>
        <w:jc w:val="both"/>
        <w:rPr>
          <w:rFonts w:ascii="Times New Roman" w:hAnsi="Times New Roman" w:cs="Times New Roman"/>
          <w:sz w:val="28"/>
          <w:szCs w:val="28"/>
        </w:rPr>
      </w:pPr>
    </w:p>
    <w:p w:rsidR="003F5E75" w:rsidRDefault="00084DB5" w:rsidP="000E2427">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В конкурсах муниципального этапа Всероссийской олимпиады школьников по английскому языку в Хабаровском крае в 201</w:t>
      </w:r>
      <w:r w:rsidR="0004718A">
        <w:rPr>
          <w:rFonts w:ascii="Times New Roman" w:hAnsi="Times New Roman" w:cs="Times New Roman"/>
          <w:sz w:val="28"/>
          <w:szCs w:val="28"/>
        </w:rPr>
        <w:t>8</w:t>
      </w:r>
      <w:r w:rsidRPr="00084DB5">
        <w:rPr>
          <w:rFonts w:ascii="Times New Roman" w:hAnsi="Times New Roman" w:cs="Times New Roman"/>
          <w:sz w:val="28"/>
          <w:szCs w:val="28"/>
        </w:rPr>
        <w:t>/201</w:t>
      </w:r>
      <w:r w:rsidR="0004718A">
        <w:rPr>
          <w:rFonts w:ascii="Times New Roman" w:hAnsi="Times New Roman" w:cs="Times New Roman"/>
          <w:sz w:val="28"/>
          <w:szCs w:val="28"/>
        </w:rPr>
        <w:t>9</w:t>
      </w:r>
      <w:r w:rsidRPr="00084DB5">
        <w:rPr>
          <w:rFonts w:ascii="Times New Roman" w:hAnsi="Times New Roman" w:cs="Times New Roman"/>
          <w:sz w:val="28"/>
          <w:szCs w:val="28"/>
        </w:rPr>
        <w:t xml:space="preserve"> уч. году участвуют учащиеся 7-11 классов. </w:t>
      </w:r>
    </w:p>
    <w:p w:rsidR="0022098B" w:rsidRDefault="00084DB5" w:rsidP="000E2427">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В</w:t>
      </w:r>
      <w:r w:rsidR="000E2427">
        <w:rPr>
          <w:rFonts w:ascii="Times New Roman" w:hAnsi="Times New Roman" w:cs="Times New Roman"/>
          <w:sz w:val="28"/>
          <w:szCs w:val="28"/>
        </w:rPr>
        <w:t xml:space="preserve">се </w:t>
      </w:r>
      <w:r w:rsidRPr="00084DB5">
        <w:rPr>
          <w:rFonts w:ascii="Times New Roman" w:hAnsi="Times New Roman" w:cs="Times New Roman"/>
          <w:sz w:val="28"/>
          <w:szCs w:val="28"/>
        </w:rPr>
        <w:t xml:space="preserve">участники данного этапа олимпиады принимают участие в следующих конкурсах: </w:t>
      </w:r>
    </w:p>
    <w:p w:rsidR="000E2427" w:rsidRDefault="000E2427" w:rsidP="000E2427">
      <w:pPr>
        <w:pStyle w:val="a5"/>
        <w:numPr>
          <w:ilvl w:val="0"/>
          <w:numId w:val="6"/>
        </w:numPr>
        <w:spacing w:after="0" w:line="240" w:lineRule="auto"/>
        <w:jc w:val="both"/>
        <w:rPr>
          <w:rFonts w:ascii="Times New Roman" w:hAnsi="Times New Roman" w:cs="Times New Roman"/>
          <w:sz w:val="28"/>
          <w:szCs w:val="28"/>
        </w:rPr>
      </w:pPr>
      <w:r w:rsidRPr="00084DB5">
        <w:rPr>
          <w:rFonts w:ascii="Times New Roman" w:hAnsi="Times New Roman" w:cs="Times New Roman"/>
          <w:sz w:val="28"/>
          <w:szCs w:val="28"/>
        </w:rPr>
        <w:t>Конкурс понимания устного и письменного текста</w:t>
      </w:r>
      <w:r>
        <w:rPr>
          <w:rFonts w:ascii="Times New Roman" w:hAnsi="Times New Roman" w:cs="Times New Roman"/>
          <w:sz w:val="28"/>
          <w:szCs w:val="28"/>
        </w:rPr>
        <w:t xml:space="preserve"> </w:t>
      </w:r>
    </w:p>
    <w:p w:rsidR="000E2427" w:rsidRDefault="000E2427" w:rsidP="000E2427">
      <w:pPr>
        <w:pStyle w:val="a5"/>
        <w:spacing w:after="0" w:line="240" w:lineRule="auto"/>
        <w:ind w:left="1287"/>
        <w:jc w:val="both"/>
        <w:rPr>
          <w:rFonts w:ascii="Times New Roman" w:hAnsi="Times New Roman" w:cs="Times New Roman"/>
          <w:sz w:val="28"/>
          <w:szCs w:val="28"/>
        </w:rPr>
      </w:pPr>
      <w:r>
        <w:rPr>
          <w:rFonts w:ascii="Times New Roman" w:hAnsi="Times New Roman" w:cs="Times New Roman"/>
          <w:sz w:val="28"/>
          <w:szCs w:val="28"/>
        </w:rPr>
        <w:t>(</w:t>
      </w:r>
      <w:proofErr w:type="spellStart"/>
      <w:r w:rsidRPr="000E2427">
        <w:rPr>
          <w:rFonts w:ascii="Times New Roman" w:hAnsi="Times New Roman" w:cs="Times New Roman"/>
          <w:sz w:val="28"/>
          <w:szCs w:val="28"/>
        </w:rPr>
        <w:t>Listening</w:t>
      </w:r>
      <w:proofErr w:type="spellEnd"/>
      <w:r w:rsidRPr="000E2427">
        <w:rPr>
          <w:rFonts w:ascii="Times New Roman" w:hAnsi="Times New Roman" w:cs="Times New Roman"/>
          <w:sz w:val="28"/>
          <w:szCs w:val="28"/>
        </w:rPr>
        <w:t xml:space="preserve"> </w:t>
      </w:r>
      <w:proofErr w:type="spellStart"/>
      <w:r w:rsidRPr="000E2427">
        <w:rPr>
          <w:rFonts w:ascii="Times New Roman" w:hAnsi="Times New Roman" w:cs="Times New Roman"/>
          <w:sz w:val="28"/>
          <w:szCs w:val="28"/>
        </w:rPr>
        <w:t>and</w:t>
      </w:r>
      <w:proofErr w:type="spellEnd"/>
      <w:r w:rsidRPr="000E2427">
        <w:rPr>
          <w:rFonts w:ascii="Times New Roman" w:hAnsi="Times New Roman" w:cs="Times New Roman"/>
          <w:sz w:val="28"/>
          <w:szCs w:val="28"/>
        </w:rPr>
        <w:t xml:space="preserve"> </w:t>
      </w:r>
      <w:proofErr w:type="spellStart"/>
      <w:r w:rsidRPr="000E2427">
        <w:rPr>
          <w:rFonts w:ascii="Times New Roman" w:hAnsi="Times New Roman" w:cs="Times New Roman"/>
          <w:sz w:val="28"/>
          <w:szCs w:val="28"/>
        </w:rPr>
        <w:t>Reading</w:t>
      </w:r>
      <w:proofErr w:type="spellEnd"/>
      <w:r>
        <w:rPr>
          <w:rFonts w:ascii="Times New Roman" w:hAnsi="Times New Roman" w:cs="Times New Roman"/>
          <w:sz w:val="28"/>
          <w:szCs w:val="28"/>
        </w:rPr>
        <w:t>)</w:t>
      </w:r>
    </w:p>
    <w:p w:rsidR="000E2427" w:rsidRDefault="000E2427" w:rsidP="000E2427">
      <w:pPr>
        <w:pStyle w:val="a5"/>
        <w:numPr>
          <w:ilvl w:val="0"/>
          <w:numId w:val="6"/>
        </w:numPr>
        <w:spacing w:after="0" w:line="240" w:lineRule="auto"/>
        <w:jc w:val="both"/>
        <w:rPr>
          <w:rFonts w:ascii="Times New Roman" w:hAnsi="Times New Roman" w:cs="Times New Roman"/>
          <w:sz w:val="28"/>
          <w:szCs w:val="28"/>
        </w:rPr>
      </w:pPr>
      <w:r w:rsidRPr="00084DB5">
        <w:rPr>
          <w:rFonts w:ascii="Times New Roman" w:hAnsi="Times New Roman" w:cs="Times New Roman"/>
          <w:sz w:val="28"/>
          <w:szCs w:val="28"/>
        </w:rPr>
        <w:t>Лексико-грамматический тест</w:t>
      </w:r>
      <w:r>
        <w:rPr>
          <w:rFonts w:ascii="Times New Roman" w:hAnsi="Times New Roman" w:cs="Times New Roman"/>
          <w:sz w:val="28"/>
          <w:szCs w:val="28"/>
        </w:rPr>
        <w:t xml:space="preserve"> (</w:t>
      </w:r>
      <w:proofErr w:type="spellStart"/>
      <w:r w:rsidRPr="000E2427">
        <w:rPr>
          <w:rFonts w:ascii="Times New Roman" w:hAnsi="Times New Roman" w:cs="Times New Roman"/>
          <w:sz w:val="28"/>
          <w:szCs w:val="28"/>
        </w:rPr>
        <w:t>Use</w:t>
      </w:r>
      <w:proofErr w:type="spellEnd"/>
      <w:r w:rsidRPr="000E2427">
        <w:rPr>
          <w:rFonts w:ascii="Times New Roman" w:hAnsi="Times New Roman" w:cs="Times New Roman"/>
          <w:sz w:val="28"/>
          <w:szCs w:val="28"/>
        </w:rPr>
        <w:t xml:space="preserve"> </w:t>
      </w:r>
      <w:proofErr w:type="spellStart"/>
      <w:r w:rsidRPr="000E2427">
        <w:rPr>
          <w:rFonts w:ascii="Times New Roman" w:hAnsi="Times New Roman" w:cs="Times New Roman"/>
          <w:sz w:val="28"/>
          <w:szCs w:val="28"/>
        </w:rPr>
        <w:t>of</w:t>
      </w:r>
      <w:proofErr w:type="spellEnd"/>
      <w:r w:rsidRPr="000E2427">
        <w:rPr>
          <w:rFonts w:ascii="Times New Roman" w:hAnsi="Times New Roman" w:cs="Times New Roman"/>
          <w:sz w:val="28"/>
          <w:szCs w:val="28"/>
        </w:rPr>
        <w:t xml:space="preserve"> </w:t>
      </w:r>
      <w:proofErr w:type="spellStart"/>
      <w:r w:rsidRPr="000E2427">
        <w:rPr>
          <w:rFonts w:ascii="Times New Roman" w:hAnsi="Times New Roman" w:cs="Times New Roman"/>
          <w:sz w:val="28"/>
          <w:szCs w:val="28"/>
        </w:rPr>
        <w:t>English</w:t>
      </w:r>
      <w:proofErr w:type="spellEnd"/>
      <w:r>
        <w:rPr>
          <w:rFonts w:ascii="Times New Roman" w:hAnsi="Times New Roman" w:cs="Times New Roman"/>
          <w:sz w:val="28"/>
          <w:szCs w:val="28"/>
        </w:rPr>
        <w:t>)</w:t>
      </w:r>
    </w:p>
    <w:p w:rsidR="000E2427" w:rsidRDefault="000E2427" w:rsidP="000A1188">
      <w:pPr>
        <w:pStyle w:val="a5"/>
        <w:numPr>
          <w:ilvl w:val="0"/>
          <w:numId w:val="6"/>
        </w:numPr>
        <w:spacing w:after="0" w:line="240" w:lineRule="auto"/>
        <w:jc w:val="both"/>
        <w:rPr>
          <w:rFonts w:ascii="Times New Roman" w:hAnsi="Times New Roman" w:cs="Times New Roman"/>
          <w:sz w:val="28"/>
          <w:szCs w:val="28"/>
        </w:rPr>
      </w:pPr>
      <w:r w:rsidRPr="00084DB5">
        <w:rPr>
          <w:rFonts w:ascii="Times New Roman" w:hAnsi="Times New Roman" w:cs="Times New Roman"/>
          <w:sz w:val="28"/>
          <w:szCs w:val="28"/>
        </w:rPr>
        <w:t>Конкурс письменной речи</w:t>
      </w:r>
      <w:r>
        <w:rPr>
          <w:rFonts w:ascii="Times New Roman" w:hAnsi="Times New Roman" w:cs="Times New Roman"/>
          <w:sz w:val="28"/>
          <w:szCs w:val="28"/>
        </w:rPr>
        <w:t xml:space="preserve"> (</w:t>
      </w:r>
      <w:proofErr w:type="spellStart"/>
      <w:r w:rsidR="000A1188" w:rsidRPr="000A1188">
        <w:rPr>
          <w:rFonts w:ascii="Times New Roman" w:hAnsi="Times New Roman" w:cs="Times New Roman"/>
          <w:sz w:val="28"/>
          <w:szCs w:val="28"/>
        </w:rPr>
        <w:t>Writing</w:t>
      </w:r>
      <w:proofErr w:type="spellEnd"/>
      <w:r>
        <w:rPr>
          <w:rFonts w:ascii="Times New Roman" w:hAnsi="Times New Roman" w:cs="Times New Roman"/>
          <w:sz w:val="28"/>
          <w:szCs w:val="28"/>
        </w:rPr>
        <w:t>)</w:t>
      </w:r>
    </w:p>
    <w:p w:rsidR="000E2427" w:rsidRPr="000E2427" w:rsidRDefault="000E2427" w:rsidP="000E2427">
      <w:pPr>
        <w:pStyle w:val="a5"/>
        <w:numPr>
          <w:ilvl w:val="0"/>
          <w:numId w:val="6"/>
        </w:numPr>
        <w:spacing w:after="0" w:line="240" w:lineRule="auto"/>
        <w:jc w:val="both"/>
        <w:rPr>
          <w:rFonts w:ascii="Times New Roman" w:hAnsi="Times New Roman" w:cs="Times New Roman"/>
          <w:sz w:val="28"/>
          <w:szCs w:val="28"/>
        </w:rPr>
      </w:pPr>
      <w:r w:rsidRPr="00084DB5">
        <w:rPr>
          <w:rFonts w:ascii="Times New Roman" w:hAnsi="Times New Roman" w:cs="Times New Roman"/>
          <w:sz w:val="28"/>
          <w:szCs w:val="28"/>
        </w:rPr>
        <w:t>Конкурс устной речи</w:t>
      </w:r>
      <w:r w:rsidR="000A1188">
        <w:rPr>
          <w:rFonts w:ascii="Times New Roman" w:hAnsi="Times New Roman" w:cs="Times New Roman"/>
          <w:sz w:val="28"/>
          <w:szCs w:val="28"/>
        </w:rPr>
        <w:t xml:space="preserve"> (</w:t>
      </w:r>
      <w:proofErr w:type="spellStart"/>
      <w:r w:rsidR="000A1188" w:rsidRPr="000A1188">
        <w:rPr>
          <w:rFonts w:ascii="Times New Roman" w:hAnsi="Times New Roman" w:cs="Times New Roman"/>
          <w:sz w:val="28"/>
          <w:szCs w:val="28"/>
        </w:rPr>
        <w:t>Speaking</w:t>
      </w:r>
      <w:proofErr w:type="spellEnd"/>
      <w:r w:rsidR="000A1188">
        <w:rPr>
          <w:rFonts w:ascii="Times New Roman" w:hAnsi="Times New Roman" w:cs="Times New Roman"/>
          <w:sz w:val="28"/>
          <w:szCs w:val="28"/>
        </w:rPr>
        <w:t>)</w:t>
      </w:r>
    </w:p>
    <w:p w:rsidR="003D31D5" w:rsidRDefault="003D31D5" w:rsidP="003D31D5">
      <w:pPr>
        <w:spacing w:after="0" w:line="240" w:lineRule="auto"/>
        <w:ind w:firstLine="567"/>
        <w:jc w:val="both"/>
        <w:rPr>
          <w:rFonts w:ascii="Times New Roman" w:hAnsi="Times New Roman" w:cs="Times New Roman"/>
          <w:sz w:val="28"/>
          <w:szCs w:val="28"/>
        </w:rPr>
      </w:pPr>
    </w:p>
    <w:p w:rsidR="00FA3DE5" w:rsidRDefault="00084DB5" w:rsidP="003D31D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Длительность проведения и уровень сложности конкурсных испытаний муниципального этапа олимпиады определяется возрастной категорией участников, для которых разработаны соответствующие пакеты заданий: </w:t>
      </w:r>
    </w:p>
    <w:p w:rsidR="003D31D5" w:rsidRPr="003D31D5" w:rsidRDefault="003D31D5" w:rsidP="003D31D5">
      <w:pPr>
        <w:pStyle w:val="a5"/>
        <w:numPr>
          <w:ilvl w:val="0"/>
          <w:numId w:val="7"/>
        </w:numPr>
        <w:spacing w:after="0" w:line="240" w:lineRule="auto"/>
        <w:jc w:val="both"/>
        <w:rPr>
          <w:rFonts w:ascii="Times New Roman" w:hAnsi="Times New Roman" w:cs="Times New Roman"/>
          <w:sz w:val="28"/>
          <w:szCs w:val="28"/>
        </w:rPr>
      </w:pPr>
      <w:r w:rsidRPr="00084DB5">
        <w:rPr>
          <w:rFonts w:ascii="Times New Roman" w:hAnsi="Times New Roman" w:cs="Times New Roman"/>
          <w:sz w:val="28"/>
          <w:szCs w:val="28"/>
        </w:rPr>
        <w:t xml:space="preserve">для учеников </w:t>
      </w:r>
      <w:r w:rsidRPr="003D31D5">
        <w:rPr>
          <w:rFonts w:ascii="Times New Roman" w:hAnsi="Times New Roman" w:cs="Times New Roman"/>
          <w:b/>
          <w:sz w:val="28"/>
          <w:szCs w:val="28"/>
        </w:rPr>
        <w:t>7-8 классов</w:t>
      </w:r>
      <w:r w:rsidRPr="00084DB5">
        <w:rPr>
          <w:rFonts w:ascii="Times New Roman" w:hAnsi="Times New Roman" w:cs="Times New Roman"/>
          <w:sz w:val="28"/>
          <w:szCs w:val="28"/>
        </w:rPr>
        <w:t xml:space="preserve"> с уровнем сложности B1-B1+ (CEFR)</w:t>
      </w:r>
      <w:r>
        <w:rPr>
          <w:rFonts w:ascii="Times New Roman" w:hAnsi="Times New Roman" w:cs="Times New Roman"/>
          <w:sz w:val="28"/>
          <w:szCs w:val="28"/>
        </w:rPr>
        <w:t xml:space="preserve"> - </w:t>
      </w:r>
      <w:r w:rsidRPr="003D31D5">
        <w:rPr>
          <w:rFonts w:ascii="Times New Roman" w:hAnsi="Times New Roman" w:cs="Times New Roman"/>
          <w:b/>
          <w:sz w:val="28"/>
          <w:szCs w:val="28"/>
        </w:rPr>
        <w:t>от 60 до 90 минут</w:t>
      </w:r>
      <w:r>
        <w:rPr>
          <w:rFonts w:ascii="Times New Roman" w:hAnsi="Times New Roman" w:cs="Times New Roman"/>
          <w:b/>
          <w:sz w:val="28"/>
          <w:szCs w:val="28"/>
        </w:rPr>
        <w:t>;</w:t>
      </w:r>
    </w:p>
    <w:p w:rsidR="003D31D5" w:rsidRPr="003D31D5" w:rsidRDefault="003D31D5" w:rsidP="003D31D5">
      <w:pPr>
        <w:pStyle w:val="a5"/>
        <w:numPr>
          <w:ilvl w:val="0"/>
          <w:numId w:val="7"/>
        </w:numPr>
        <w:spacing w:after="0" w:line="240" w:lineRule="auto"/>
        <w:jc w:val="both"/>
        <w:rPr>
          <w:rFonts w:ascii="Times New Roman" w:hAnsi="Times New Roman" w:cs="Times New Roman"/>
          <w:b/>
          <w:sz w:val="28"/>
          <w:szCs w:val="28"/>
        </w:rPr>
      </w:pPr>
      <w:r w:rsidRPr="00084DB5">
        <w:rPr>
          <w:rFonts w:ascii="Times New Roman" w:hAnsi="Times New Roman" w:cs="Times New Roman"/>
          <w:sz w:val="28"/>
          <w:szCs w:val="28"/>
        </w:rPr>
        <w:t xml:space="preserve">для учеников </w:t>
      </w:r>
      <w:r w:rsidRPr="003D31D5">
        <w:rPr>
          <w:rFonts w:ascii="Times New Roman" w:hAnsi="Times New Roman" w:cs="Times New Roman"/>
          <w:b/>
          <w:sz w:val="28"/>
          <w:szCs w:val="28"/>
        </w:rPr>
        <w:t>9-11 классов</w:t>
      </w:r>
      <w:r w:rsidRPr="00084DB5">
        <w:rPr>
          <w:rFonts w:ascii="Times New Roman" w:hAnsi="Times New Roman" w:cs="Times New Roman"/>
          <w:sz w:val="28"/>
          <w:szCs w:val="28"/>
        </w:rPr>
        <w:t xml:space="preserve"> с уровнем сложности B2-B2+ (CEFR)</w:t>
      </w:r>
      <w:r>
        <w:rPr>
          <w:rFonts w:ascii="Times New Roman" w:hAnsi="Times New Roman" w:cs="Times New Roman"/>
          <w:sz w:val="28"/>
          <w:szCs w:val="28"/>
        </w:rPr>
        <w:t xml:space="preserve"> - </w:t>
      </w:r>
      <w:r w:rsidRPr="003D31D5">
        <w:rPr>
          <w:rFonts w:ascii="Times New Roman" w:hAnsi="Times New Roman" w:cs="Times New Roman"/>
          <w:b/>
          <w:sz w:val="28"/>
          <w:szCs w:val="28"/>
        </w:rPr>
        <w:t>от 90 до 120 минут</w:t>
      </w:r>
      <w:r>
        <w:rPr>
          <w:rFonts w:ascii="Times New Roman" w:hAnsi="Times New Roman" w:cs="Times New Roman"/>
          <w:b/>
          <w:sz w:val="28"/>
          <w:szCs w:val="28"/>
        </w:rPr>
        <w:t>.</w:t>
      </w:r>
    </w:p>
    <w:p w:rsidR="003D31D5" w:rsidRDefault="003D31D5" w:rsidP="009829A8">
      <w:pPr>
        <w:spacing w:after="0" w:line="360" w:lineRule="auto"/>
        <w:ind w:firstLine="567"/>
        <w:jc w:val="both"/>
        <w:rPr>
          <w:rFonts w:ascii="Times New Roman" w:hAnsi="Times New Roman" w:cs="Times New Roman"/>
          <w:sz w:val="28"/>
          <w:szCs w:val="28"/>
        </w:rPr>
      </w:pPr>
    </w:p>
    <w:p w:rsidR="00D06EA6" w:rsidRDefault="00084DB5" w:rsidP="003D31D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Максимальные баллы по конкурсам муниципального этапа Всероссийской олимпиады школьников по английскому языку в Хабаровском крае в 201</w:t>
      </w:r>
      <w:r w:rsidR="00455341">
        <w:rPr>
          <w:rFonts w:ascii="Times New Roman" w:hAnsi="Times New Roman" w:cs="Times New Roman"/>
          <w:sz w:val="28"/>
          <w:szCs w:val="28"/>
        </w:rPr>
        <w:t>8</w:t>
      </w:r>
      <w:r w:rsidRPr="00084DB5">
        <w:rPr>
          <w:rFonts w:ascii="Times New Roman" w:hAnsi="Times New Roman" w:cs="Times New Roman"/>
          <w:sz w:val="28"/>
          <w:szCs w:val="28"/>
        </w:rPr>
        <w:t>/201</w:t>
      </w:r>
      <w:r w:rsidR="00455341">
        <w:rPr>
          <w:rFonts w:ascii="Times New Roman" w:hAnsi="Times New Roman" w:cs="Times New Roman"/>
          <w:sz w:val="28"/>
          <w:szCs w:val="28"/>
        </w:rPr>
        <w:t>9</w:t>
      </w:r>
      <w:r w:rsidRPr="00084DB5">
        <w:rPr>
          <w:rFonts w:ascii="Times New Roman" w:hAnsi="Times New Roman" w:cs="Times New Roman"/>
          <w:sz w:val="28"/>
          <w:szCs w:val="28"/>
        </w:rPr>
        <w:t xml:space="preserve"> уч. году:</w:t>
      </w:r>
    </w:p>
    <w:p w:rsidR="003D31D5" w:rsidRDefault="003D31D5" w:rsidP="003D31D5">
      <w:pPr>
        <w:spacing w:after="0" w:line="240" w:lineRule="auto"/>
        <w:ind w:firstLine="567"/>
        <w:jc w:val="both"/>
        <w:rPr>
          <w:rFonts w:ascii="Times New Roman" w:hAnsi="Times New Roman" w:cs="Times New Roman"/>
          <w:sz w:val="28"/>
          <w:szCs w:val="28"/>
        </w:rPr>
      </w:pPr>
    </w:p>
    <w:tbl>
      <w:tblPr>
        <w:tblStyle w:val="a3"/>
        <w:tblW w:w="0" w:type="auto"/>
        <w:tblInd w:w="959" w:type="dxa"/>
        <w:tblLook w:val="04A0" w:firstRow="1" w:lastRow="0" w:firstColumn="1" w:lastColumn="0" w:noHBand="0" w:noVBand="1"/>
      </w:tblPr>
      <w:tblGrid>
        <w:gridCol w:w="2231"/>
        <w:gridCol w:w="3190"/>
        <w:gridCol w:w="2233"/>
      </w:tblGrid>
      <w:tr w:rsidR="00D06EA6" w:rsidTr="00D06EA6">
        <w:tc>
          <w:tcPr>
            <w:tcW w:w="2231" w:type="dxa"/>
          </w:tcPr>
          <w:p w:rsidR="00D06EA6" w:rsidRPr="003D31D5" w:rsidRDefault="00D06EA6" w:rsidP="0017490B">
            <w:pPr>
              <w:jc w:val="both"/>
              <w:rPr>
                <w:rFonts w:ascii="Times New Roman" w:hAnsi="Times New Roman" w:cs="Times New Roman"/>
                <w:b/>
                <w:sz w:val="28"/>
                <w:szCs w:val="28"/>
              </w:rPr>
            </w:pPr>
            <w:r w:rsidRPr="003D31D5">
              <w:rPr>
                <w:rFonts w:ascii="Times New Roman" w:hAnsi="Times New Roman" w:cs="Times New Roman"/>
                <w:b/>
                <w:sz w:val="28"/>
                <w:szCs w:val="28"/>
              </w:rPr>
              <w:t xml:space="preserve"> 7-8 класс </w:t>
            </w:r>
          </w:p>
        </w:tc>
        <w:tc>
          <w:tcPr>
            <w:tcW w:w="3190" w:type="dxa"/>
          </w:tcPr>
          <w:p w:rsidR="00D06EA6" w:rsidRPr="00D06EA6" w:rsidRDefault="00D06EA6"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Listening </w:t>
            </w:r>
          </w:p>
        </w:tc>
        <w:tc>
          <w:tcPr>
            <w:tcW w:w="2233" w:type="dxa"/>
          </w:tcPr>
          <w:p w:rsidR="00D06EA6" w:rsidRPr="006B759F" w:rsidRDefault="008148A1" w:rsidP="0017490B">
            <w:pPr>
              <w:jc w:val="both"/>
              <w:rPr>
                <w:rFonts w:ascii="Times New Roman" w:hAnsi="Times New Roman" w:cs="Times New Roman"/>
                <w:sz w:val="28"/>
                <w:szCs w:val="28"/>
              </w:rPr>
            </w:pPr>
            <w:r w:rsidRPr="006B759F">
              <w:rPr>
                <w:rFonts w:ascii="Times New Roman" w:hAnsi="Times New Roman" w:cs="Times New Roman"/>
                <w:sz w:val="28"/>
                <w:szCs w:val="28"/>
              </w:rPr>
              <w:t>10</w:t>
            </w:r>
          </w:p>
        </w:tc>
      </w:tr>
      <w:tr w:rsidR="00D06EA6" w:rsidTr="00D06EA6">
        <w:tc>
          <w:tcPr>
            <w:tcW w:w="2231" w:type="dxa"/>
          </w:tcPr>
          <w:p w:rsidR="00D06EA6" w:rsidRPr="003D31D5" w:rsidRDefault="00D06EA6" w:rsidP="0017490B">
            <w:pPr>
              <w:jc w:val="both"/>
              <w:rPr>
                <w:rFonts w:ascii="Times New Roman" w:hAnsi="Times New Roman" w:cs="Times New Roman"/>
                <w:b/>
                <w:sz w:val="28"/>
                <w:szCs w:val="28"/>
              </w:rPr>
            </w:pPr>
          </w:p>
        </w:tc>
        <w:tc>
          <w:tcPr>
            <w:tcW w:w="3190" w:type="dxa"/>
          </w:tcPr>
          <w:p w:rsidR="00D06EA6" w:rsidRPr="00D06EA6" w:rsidRDefault="00D06EA6"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Reading </w:t>
            </w:r>
          </w:p>
        </w:tc>
        <w:tc>
          <w:tcPr>
            <w:tcW w:w="2233" w:type="dxa"/>
          </w:tcPr>
          <w:p w:rsidR="00D06EA6" w:rsidRPr="006B759F" w:rsidRDefault="009829A8" w:rsidP="0017490B">
            <w:pPr>
              <w:jc w:val="both"/>
              <w:rPr>
                <w:rFonts w:ascii="Times New Roman" w:hAnsi="Times New Roman" w:cs="Times New Roman"/>
                <w:sz w:val="28"/>
                <w:szCs w:val="28"/>
              </w:rPr>
            </w:pPr>
            <w:r w:rsidRPr="006B759F">
              <w:rPr>
                <w:rFonts w:ascii="Times New Roman" w:hAnsi="Times New Roman" w:cs="Times New Roman"/>
                <w:sz w:val="28"/>
                <w:szCs w:val="28"/>
              </w:rPr>
              <w:t>8</w:t>
            </w:r>
          </w:p>
        </w:tc>
      </w:tr>
      <w:tr w:rsidR="00D06EA6" w:rsidTr="00D06EA6">
        <w:tc>
          <w:tcPr>
            <w:tcW w:w="2231" w:type="dxa"/>
          </w:tcPr>
          <w:p w:rsidR="00D06EA6" w:rsidRPr="003D31D5" w:rsidRDefault="00D06EA6" w:rsidP="0017490B">
            <w:pPr>
              <w:jc w:val="both"/>
              <w:rPr>
                <w:rFonts w:ascii="Times New Roman" w:hAnsi="Times New Roman" w:cs="Times New Roman"/>
                <w:b/>
                <w:sz w:val="28"/>
                <w:szCs w:val="28"/>
              </w:rPr>
            </w:pPr>
          </w:p>
        </w:tc>
        <w:tc>
          <w:tcPr>
            <w:tcW w:w="3190" w:type="dxa"/>
          </w:tcPr>
          <w:p w:rsidR="00D06EA6" w:rsidRPr="00D06EA6" w:rsidRDefault="00D06EA6"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Use of English </w:t>
            </w:r>
          </w:p>
        </w:tc>
        <w:tc>
          <w:tcPr>
            <w:tcW w:w="2233" w:type="dxa"/>
          </w:tcPr>
          <w:p w:rsidR="00D06EA6" w:rsidRPr="006B759F" w:rsidRDefault="009631E5" w:rsidP="008148A1">
            <w:pPr>
              <w:jc w:val="both"/>
              <w:rPr>
                <w:rFonts w:ascii="Times New Roman" w:hAnsi="Times New Roman" w:cs="Times New Roman"/>
                <w:sz w:val="28"/>
                <w:szCs w:val="28"/>
              </w:rPr>
            </w:pPr>
            <w:r w:rsidRPr="006B759F">
              <w:rPr>
                <w:rFonts w:ascii="Times New Roman" w:hAnsi="Times New Roman" w:cs="Times New Roman"/>
                <w:sz w:val="28"/>
                <w:szCs w:val="28"/>
              </w:rPr>
              <w:t>2</w:t>
            </w:r>
            <w:r w:rsidR="008148A1" w:rsidRPr="006B759F">
              <w:rPr>
                <w:rFonts w:ascii="Times New Roman" w:hAnsi="Times New Roman" w:cs="Times New Roman"/>
                <w:sz w:val="28"/>
                <w:szCs w:val="28"/>
              </w:rPr>
              <w:t>0</w:t>
            </w:r>
          </w:p>
        </w:tc>
      </w:tr>
      <w:tr w:rsidR="00AB517B" w:rsidTr="00D06EA6">
        <w:tc>
          <w:tcPr>
            <w:tcW w:w="2231" w:type="dxa"/>
          </w:tcPr>
          <w:p w:rsidR="00AB517B" w:rsidRPr="003D31D5" w:rsidRDefault="00AB517B" w:rsidP="0017490B">
            <w:pPr>
              <w:jc w:val="both"/>
              <w:rPr>
                <w:rFonts w:ascii="Times New Roman" w:hAnsi="Times New Roman" w:cs="Times New Roman"/>
                <w:b/>
                <w:sz w:val="28"/>
                <w:szCs w:val="28"/>
              </w:rPr>
            </w:pPr>
          </w:p>
        </w:tc>
        <w:tc>
          <w:tcPr>
            <w:tcW w:w="3190" w:type="dxa"/>
          </w:tcPr>
          <w:p w:rsidR="00AB517B" w:rsidRDefault="00AB517B"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Writing</w:t>
            </w:r>
          </w:p>
        </w:tc>
        <w:tc>
          <w:tcPr>
            <w:tcW w:w="2233" w:type="dxa"/>
          </w:tcPr>
          <w:p w:rsidR="00AB517B" w:rsidRPr="006B759F" w:rsidRDefault="008148A1" w:rsidP="0017490B">
            <w:pPr>
              <w:jc w:val="both"/>
              <w:rPr>
                <w:rFonts w:ascii="Times New Roman" w:hAnsi="Times New Roman" w:cs="Times New Roman"/>
                <w:sz w:val="28"/>
                <w:szCs w:val="28"/>
              </w:rPr>
            </w:pPr>
            <w:r w:rsidRPr="006B759F">
              <w:rPr>
                <w:rFonts w:ascii="Times New Roman" w:hAnsi="Times New Roman" w:cs="Times New Roman"/>
                <w:sz w:val="28"/>
                <w:szCs w:val="28"/>
              </w:rPr>
              <w:t>20</w:t>
            </w:r>
          </w:p>
        </w:tc>
      </w:tr>
      <w:tr w:rsidR="00AB517B" w:rsidTr="00D06EA6">
        <w:tc>
          <w:tcPr>
            <w:tcW w:w="2231" w:type="dxa"/>
          </w:tcPr>
          <w:p w:rsidR="00AB517B" w:rsidRPr="003D31D5" w:rsidRDefault="00AB517B" w:rsidP="0017490B">
            <w:pPr>
              <w:jc w:val="both"/>
              <w:rPr>
                <w:rFonts w:ascii="Times New Roman" w:hAnsi="Times New Roman" w:cs="Times New Roman"/>
                <w:b/>
                <w:sz w:val="28"/>
                <w:szCs w:val="28"/>
              </w:rPr>
            </w:pPr>
          </w:p>
        </w:tc>
        <w:tc>
          <w:tcPr>
            <w:tcW w:w="3190" w:type="dxa"/>
          </w:tcPr>
          <w:p w:rsidR="00AB517B" w:rsidRDefault="00AB517B"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Speaking</w:t>
            </w:r>
          </w:p>
        </w:tc>
        <w:tc>
          <w:tcPr>
            <w:tcW w:w="2233" w:type="dxa"/>
          </w:tcPr>
          <w:p w:rsidR="00AB517B" w:rsidRPr="006B759F" w:rsidRDefault="00AB517B" w:rsidP="0017490B">
            <w:pPr>
              <w:jc w:val="both"/>
              <w:rPr>
                <w:rFonts w:ascii="Times New Roman" w:hAnsi="Times New Roman" w:cs="Times New Roman"/>
                <w:sz w:val="28"/>
                <w:szCs w:val="28"/>
                <w:lang w:val="en-US"/>
              </w:rPr>
            </w:pPr>
            <w:r w:rsidRPr="006B759F">
              <w:rPr>
                <w:rFonts w:ascii="Times New Roman" w:hAnsi="Times New Roman" w:cs="Times New Roman"/>
                <w:sz w:val="28"/>
                <w:szCs w:val="28"/>
                <w:lang w:val="en-US"/>
              </w:rPr>
              <w:t>20</w:t>
            </w:r>
          </w:p>
        </w:tc>
      </w:tr>
      <w:tr w:rsidR="00D06EA6" w:rsidTr="00D06EA6">
        <w:tc>
          <w:tcPr>
            <w:tcW w:w="2231" w:type="dxa"/>
          </w:tcPr>
          <w:p w:rsidR="00D06EA6" w:rsidRPr="003D31D5" w:rsidRDefault="00D06EA6" w:rsidP="0017490B">
            <w:pPr>
              <w:jc w:val="both"/>
              <w:rPr>
                <w:rFonts w:ascii="Times New Roman" w:hAnsi="Times New Roman" w:cs="Times New Roman"/>
                <w:b/>
                <w:sz w:val="28"/>
                <w:szCs w:val="28"/>
              </w:rPr>
            </w:pPr>
            <w:r w:rsidRPr="003D31D5">
              <w:rPr>
                <w:rFonts w:ascii="Times New Roman" w:hAnsi="Times New Roman" w:cs="Times New Roman"/>
                <w:b/>
                <w:sz w:val="28"/>
                <w:szCs w:val="28"/>
                <w:lang w:val="en-US"/>
              </w:rPr>
              <w:t xml:space="preserve">9-11 </w:t>
            </w:r>
            <w:r w:rsidRPr="003D31D5">
              <w:rPr>
                <w:rFonts w:ascii="Times New Roman" w:hAnsi="Times New Roman" w:cs="Times New Roman"/>
                <w:b/>
                <w:sz w:val="28"/>
                <w:szCs w:val="28"/>
              </w:rPr>
              <w:t>класс</w:t>
            </w:r>
          </w:p>
        </w:tc>
        <w:tc>
          <w:tcPr>
            <w:tcW w:w="3190" w:type="dxa"/>
          </w:tcPr>
          <w:p w:rsidR="00D06EA6" w:rsidRPr="00D06EA6" w:rsidRDefault="00D06EA6"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Listening </w:t>
            </w:r>
          </w:p>
        </w:tc>
        <w:tc>
          <w:tcPr>
            <w:tcW w:w="2233" w:type="dxa"/>
          </w:tcPr>
          <w:p w:rsidR="00D06EA6" w:rsidRPr="006B759F" w:rsidRDefault="006B759F" w:rsidP="0017490B">
            <w:pPr>
              <w:jc w:val="both"/>
              <w:rPr>
                <w:rFonts w:ascii="Times New Roman" w:hAnsi="Times New Roman" w:cs="Times New Roman"/>
                <w:sz w:val="28"/>
                <w:szCs w:val="28"/>
              </w:rPr>
            </w:pPr>
            <w:r>
              <w:rPr>
                <w:rFonts w:ascii="Times New Roman" w:hAnsi="Times New Roman" w:cs="Times New Roman"/>
                <w:sz w:val="28"/>
                <w:szCs w:val="28"/>
              </w:rPr>
              <w:t>12</w:t>
            </w:r>
          </w:p>
        </w:tc>
      </w:tr>
      <w:tr w:rsidR="00D06EA6" w:rsidTr="00D06EA6">
        <w:tc>
          <w:tcPr>
            <w:tcW w:w="2231" w:type="dxa"/>
          </w:tcPr>
          <w:p w:rsidR="00D06EA6" w:rsidRDefault="00D06EA6" w:rsidP="0017490B">
            <w:pPr>
              <w:jc w:val="both"/>
              <w:rPr>
                <w:rFonts w:ascii="Times New Roman" w:hAnsi="Times New Roman" w:cs="Times New Roman"/>
                <w:sz w:val="28"/>
                <w:szCs w:val="28"/>
              </w:rPr>
            </w:pPr>
          </w:p>
        </w:tc>
        <w:tc>
          <w:tcPr>
            <w:tcW w:w="3190" w:type="dxa"/>
          </w:tcPr>
          <w:p w:rsidR="00D06EA6" w:rsidRPr="00D06EA6" w:rsidRDefault="00D06EA6"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Reading </w:t>
            </w:r>
          </w:p>
        </w:tc>
        <w:tc>
          <w:tcPr>
            <w:tcW w:w="2233" w:type="dxa"/>
          </w:tcPr>
          <w:p w:rsidR="00D06EA6" w:rsidRPr="006B759F" w:rsidRDefault="006B759F" w:rsidP="0017490B">
            <w:pPr>
              <w:jc w:val="both"/>
              <w:rPr>
                <w:rFonts w:ascii="Times New Roman" w:hAnsi="Times New Roman" w:cs="Times New Roman"/>
                <w:sz w:val="28"/>
                <w:szCs w:val="28"/>
              </w:rPr>
            </w:pPr>
            <w:r>
              <w:rPr>
                <w:rFonts w:ascii="Times New Roman" w:hAnsi="Times New Roman" w:cs="Times New Roman"/>
                <w:sz w:val="28"/>
                <w:szCs w:val="28"/>
              </w:rPr>
              <w:t>15</w:t>
            </w:r>
          </w:p>
        </w:tc>
      </w:tr>
      <w:tr w:rsidR="00D06EA6" w:rsidTr="00D06EA6">
        <w:tc>
          <w:tcPr>
            <w:tcW w:w="2231" w:type="dxa"/>
          </w:tcPr>
          <w:p w:rsidR="00D06EA6" w:rsidRDefault="00D06EA6" w:rsidP="0017490B">
            <w:pPr>
              <w:jc w:val="both"/>
              <w:rPr>
                <w:rFonts w:ascii="Times New Roman" w:hAnsi="Times New Roman" w:cs="Times New Roman"/>
                <w:sz w:val="28"/>
                <w:szCs w:val="28"/>
              </w:rPr>
            </w:pPr>
          </w:p>
        </w:tc>
        <w:tc>
          <w:tcPr>
            <w:tcW w:w="3190" w:type="dxa"/>
          </w:tcPr>
          <w:p w:rsidR="00D06EA6" w:rsidRPr="00D06EA6" w:rsidRDefault="00D06EA6"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Use of English </w:t>
            </w:r>
          </w:p>
        </w:tc>
        <w:tc>
          <w:tcPr>
            <w:tcW w:w="2233" w:type="dxa"/>
          </w:tcPr>
          <w:p w:rsidR="00D06EA6" w:rsidRPr="006B759F" w:rsidRDefault="006B759F" w:rsidP="0017490B">
            <w:pPr>
              <w:jc w:val="both"/>
              <w:rPr>
                <w:rFonts w:ascii="Times New Roman" w:hAnsi="Times New Roman" w:cs="Times New Roman"/>
                <w:sz w:val="28"/>
                <w:szCs w:val="28"/>
              </w:rPr>
            </w:pPr>
            <w:r>
              <w:rPr>
                <w:rFonts w:ascii="Times New Roman" w:hAnsi="Times New Roman" w:cs="Times New Roman"/>
                <w:sz w:val="28"/>
                <w:szCs w:val="28"/>
              </w:rPr>
              <w:t>20</w:t>
            </w:r>
          </w:p>
        </w:tc>
      </w:tr>
      <w:tr w:rsidR="00AB517B" w:rsidTr="00D06EA6">
        <w:tc>
          <w:tcPr>
            <w:tcW w:w="2231" w:type="dxa"/>
          </w:tcPr>
          <w:p w:rsidR="00AB517B" w:rsidRDefault="00AB517B" w:rsidP="0017490B">
            <w:pPr>
              <w:jc w:val="both"/>
              <w:rPr>
                <w:rFonts w:ascii="Times New Roman" w:hAnsi="Times New Roman" w:cs="Times New Roman"/>
                <w:sz w:val="28"/>
                <w:szCs w:val="28"/>
              </w:rPr>
            </w:pPr>
          </w:p>
        </w:tc>
        <w:tc>
          <w:tcPr>
            <w:tcW w:w="3190" w:type="dxa"/>
          </w:tcPr>
          <w:p w:rsidR="00AB517B" w:rsidRDefault="00AB517B"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Writing</w:t>
            </w:r>
          </w:p>
        </w:tc>
        <w:tc>
          <w:tcPr>
            <w:tcW w:w="2233" w:type="dxa"/>
          </w:tcPr>
          <w:p w:rsidR="00AB517B" w:rsidRPr="007315FA" w:rsidRDefault="00AB517B"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20</w:t>
            </w:r>
          </w:p>
        </w:tc>
      </w:tr>
      <w:tr w:rsidR="00AB517B" w:rsidTr="00D06EA6">
        <w:tc>
          <w:tcPr>
            <w:tcW w:w="2231" w:type="dxa"/>
          </w:tcPr>
          <w:p w:rsidR="00AB517B" w:rsidRDefault="00AB517B" w:rsidP="0017490B">
            <w:pPr>
              <w:jc w:val="both"/>
              <w:rPr>
                <w:rFonts w:ascii="Times New Roman" w:hAnsi="Times New Roman" w:cs="Times New Roman"/>
                <w:sz w:val="28"/>
                <w:szCs w:val="28"/>
              </w:rPr>
            </w:pPr>
          </w:p>
        </w:tc>
        <w:tc>
          <w:tcPr>
            <w:tcW w:w="3190" w:type="dxa"/>
          </w:tcPr>
          <w:p w:rsidR="00AB517B" w:rsidRDefault="00AB517B"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Speaking </w:t>
            </w:r>
          </w:p>
        </w:tc>
        <w:tc>
          <w:tcPr>
            <w:tcW w:w="2233" w:type="dxa"/>
          </w:tcPr>
          <w:p w:rsidR="00AB517B" w:rsidRPr="007315FA" w:rsidRDefault="00AB517B" w:rsidP="0017490B">
            <w:pPr>
              <w:jc w:val="both"/>
              <w:rPr>
                <w:rFonts w:ascii="Times New Roman" w:hAnsi="Times New Roman" w:cs="Times New Roman"/>
                <w:sz w:val="28"/>
                <w:szCs w:val="28"/>
                <w:lang w:val="en-US"/>
              </w:rPr>
            </w:pPr>
            <w:r>
              <w:rPr>
                <w:rFonts w:ascii="Times New Roman" w:hAnsi="Times New Roman" w:cs="Times New Roman"/>
                <w:sz w:val="28"/>
                <w:szCs w:val="28"/>
                <w:lang w:val="en-US"/>
              </w:rPr>
              <w:t>20</w:t>
            </w:r>
          </w:p>
        </w:tc>
      </w:tr>
    </w:tbl>
    <w:p w:rsidR="00D06EA6" w:rsidRDefault="00D06EA6" w:rsidP="00084DB5">
      <w:pPr>
        <w:spacing w:after="0" w:line="360" w:lineRule="auto"/>
        <w:ind w:firstLine="567"/>
        <w:jc w:val="both"/>
        <w:rPr>
          <w:rFonts w:ascii="Times New Roman" w:hAnsi="Times New Roman" w:cs="Times New Roman"/>
          <w:sz w:val="28"/>
          <w:szCs w:val="28"/>
        </w:rPr>
      </w:pPr>
    </w:p>
    <w:p w:rsidR="00D06EA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Задания конкурсов понимания устного и письменного текста, лексико- грамматического теста и конкурса письменной речи выполняются участниками указанных возрастных групп в назначенных для них аудиториях с комфортными условиями (тишина, чистота, свежий воздух, достаточная освещенность рабочих мест, минеральная вода) и технической </w:t>
      </w:r>
      <w:r w:rsidRPr="00084DB5">
        <w:rPr>
          <w:rFonts w:ascii="Times New Roman" w:hAnsi="Times New Roman" w:cs="Times New Roman"/>
          <w:sz w:val="28"/>
          <w:szCs w:val="28"/>
        </w:rPr>
        <w:lastRenderedPageBreak/>
        <w:t xml:space="preserve">оснащенностью (средства воспроизведения аудиозаписи и колонки). Помимо необходимого количества комплектов заданий и листов ответов, в аудитории должны быть чистые листы для черновиков, запасные ручки, запасные комплекты заданий и запасные листы ответов. В аудитории во время проведения письменных конкурсов настоятельно рекомендуется присутствие ДВУХ членов жюри. </w:t>
      </w:r>
    </w:p>
    <w:p w:rsidR="004915E5" w:rsidRDefault="004915E5" w:rsidP="004915E5">
      <w:pPr>
        <w:spacing w:after="0" w:line="240" w:lineRule="auto"/>
        <w:ind w:firstLine="567"/>
        <w:jc w:val="both"/>
        <w:rPr>
          <w:rFonts w:ascii="Times New Roman" w:hAnsi="Times New Roman" w:cs="Times New Roman"/>
          <w:b/>
          <w:sz w:val="28"/>
          <w:szCs w:val="28"/>
        </w:rPr>
      </w:pPr>
    </w:p>
    <w:p w:rsidR="00D06EA6" w:rsidRPr="00D06EA6" w:rsidRDefault="00084DB5" w:rsidP="004915E5">
      <w:pPr>
        <w:spacing w:after="0" w:line="240" w:lineRule="auto"/>
        <w:ind w:firstLine="567"/>
        <w:jc w:val="both"/>
        <w:rPr>
          <w:rFonts w:ascii="Times New Roman" w:hAnsi="Times New Roman" w:cs="Times New Roman"/>
          <w:b/>
          <w:sz w:val="28"/>
          <w:szCs w:val="28"/>
        </w:rPr>
      </w:pPr>
      <w:r w:rsidRPr="00D06EA6">
        <w:rPr>
          <w:rFonts w:ascii="Times New Roman" w:hAnsi="Times New Roman" w:cs="Times New Roman"/>
          <w:b/>
          <w:sz w:val="28"/>
          <w:szCs w:val="28"/>
        </w:rPr>
        <w:t xml:space="preserve">Процедура проведения письменных конкурсов </w:t>
      </w:r>
    </w:p>
    <w:p w:rsidR="00D06EA6" w:rsidRPr="004915E5" w:rsidRDefault="00084DB5" w:rsidP="004915E5">
      <w:pPr>
        <w:pStyle w:val="a5"/>
        <w:numPr>
          <w:ilvl w:val="0"/>
          <w:numId w:val="8"/>
        </w:numPr>
        <w:spacing w:after="0" w:line="240" w:lineRule="auto"/>
        <w:jc w:val="both"/>
        <w:rPr>
          <w:rFonts w:ascii="Times New Roman" w:hAnsi="Times New Roman" w:cs="Times New Roman"/>
          <w:sz w:val="28"/>
          <w:szCs w:val="28"/>
        </w:rPr>
      </w:pPr>
      <w:r w:rsidRPr="004915E5">
        <w:rPr>
          <w:rFonts w:ascii="Times New Roman" w:hAnsi="Times New Roman" w:cs="Times New Roman"/>
          <w:sz w:val="28"/>
          <w:szCs w:val="28"/>
        </w:rPr>
        <w:t xml:space="preserve">Перед входом в аудиторию участник должен предъявить паспорт или другое удостоверение личности (в котором есть фотография). </w:t>
      </w:r>
    </w:p>
    <w:p w:rsidR="00D06EA6" w:rsidRPr="004915E5" w:rsidRDefault="00084DB5" w:rsidP="004915E5">
      <w:pPr>
        <w:pStyle w:val="a5"/>
        <w:numPr>
          <w:ilvl w:val="0"/>
          <w:numId w:val="8"/>
        </w:numPr>
        <w:spacing w:after="0" w:line="240" w:lineRule="auto"/>
        <w:jc w:val="both"/>
        <w:rPr>
          <w:rFonts w:ascii="Times New Roman" w:hAnsi="Times New Roman" w:cs="Times New Roman"/>
          <w:sz w:val="28"/>
          <w:szCs w:val="28"/>
        </w:rPr>
      </w:pPr>
      <w:r w:rsidRPr="004915E5">
        <w:rPr>
          <w:rFonts w:ascii="Times New Roman" w:hAnsi="Times New Roman" w:cs="Times New Roman"/>
          <w:sz w:val="28"/>
          <w:szCs w:val="28"/>
        </w:rPr>
        <w:t xml:space="preserve">Участники должны сидеть в аудитории на таком расстоянии друг от друга, чтобы не видеть работу соседа. </w:t>
      </w:r>
    </w:p>
    <w:p w:rsidR="00AE0736" w:rsidRPr="004915E5" w:rsidRDefault="00084DB5" w:rsidP="004915E5">
      <w:pPr>
        <w:pStyle w:val="a5"/>
        <w:numPr>
          <w:ilvl w:val="0"/>
          <w:numId w:val="8"/>
        </w:numPr>
        <w:spacing w:after="0" w:line="240" w:lineRule="auto"/>
        <w:jc w:val="both"/>
        <w:rPr>
          <w:rFonts w:ascii="Times New Roman" w:hAnsi="Times New Roman" w:cs="Times New Roman"/>
          <w:sz w:val="28"/>
          <w:szCs w:val="28"/>
        </w:rPr>
      </w:pPr>
      <w:r w:rsidRPr="004915E5">
        <w:rPr>
          <w:rFonts w:ascii="Times New Roman" w:hAnsi="Times New Roman" w:cs="Times New Roman"/>
          <w:sz w:val="28"/>
          <w:szCs w:val="28"/>
        </w:rPr>
        <w:t xml:space="preserve">Участник может взять с собой в аудиторию ручку, очки, шоколад, воду. </w:t>
      </w:r>
    </w:p>
    <w:p w:rsidR="00AE0736" w:rsidRPr="004915E5" w:rsidRDefault="00084DB5" w:rsidP="004915E5">
      <w:pPr>
        <w:pStyle w:val="a5"/>
        <w:numPr>
          <w:ilvl w:val="0"/>
          <w:numId w:val="8"/>
        </w:numPr>
        <w:spacing w:after="0" w:line="240" w:lineRule="auto"/>
        <w:jc w:val="both"/>
        <w:rPr>
          <w:rFonts w:ascii="Times New Roman" w:hAnsi="Times New Roman" w:cs="Times New Roman"/>
          <w:sz w:val="28"/>
          <w:szCs w:val="28"/>
        </w:rPr>
      </w:pPr>
      <w:r w:rsidRPr="004915E5">
        <w:rPr>
          <w:rFonts w:ascii="Times New Roman" w:hAnsi="Times New Roman" w:cs="Times New Roman"/>
          <w:sz w:val="28"/>
          <w:szCs w:val="28"/>
        </w:rPr>
        <w:t xml:space="preserve">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 </w:t>
      </w:r>
    </w:p>
    <w:p w:rsidR="00AE0736" w:rsidRPr="004915E5" w:rsidRDefault="00084DB5" w:rsidP="004915E5">
      <w:pPr>
        <w:pStyle w:val="a5"/>
        <w:numPr>
          <w:ilvl w:val="0"/>
          <w:numId w:val="8"/>
        </w:numPr>
        <w:spacing w:after="0" w:line="240" w:lineRule="auto"/>
        <w:jc w:val="both"/>
        <w:rPr>
          <w:rFonts w:ascii="Times New Roman" w:hAnsi="Times New Roman" w:cs="Times New Roman"/>
          <w:sz w:val="28"/>
          <w:szCs w:val="28"/>
        </w:rPr>
      </w:pPr>
      <w:r w:rsidRPr="004915E5">
        <w:rPr>
          <w:rFonts w:ascii="Times New Roman" w:hAnsi="Times New Roman" w:cs="Times New Roman"/>
          <w:sz w:val="28"/>
          <w:szCs w:val="28"/>
        </w:rPr>
        <w:t xml:space="preserve">Во время выполнения задания участник может выходить из аудитории только в сопровождении дежурного. </w:t>
      </w:r>
    </w:p>
    <w:p w:rsidR="00AE0736" w:rsidRDefault="00084DB5" w:rsidP="004915E5">
      <w:pPr>
        <w:pStyle w:val="a5"/>
        <w:numPr>
          <w:ilvl w:val="0"/>
          <w:numId w:val="8"/>
        </w:numPr>
        <w:spacing w:after="0" w:line="240" w:lineRule="auto"/>
        <w:jc w:val="both"/>
        <w:rPr>
          <w:rFonts w:ascii="Times New Roman" w:hAnsi="Times New Roman" w:cs="Times New Roman"/>
          <w:sz w:val="28"/>
          <w:szCs w:val="28"/>
        </w:rPr>
      </w:pPr>
      <w:r w:rsidRPr="004915E5">
        <w:rPr>
          <w:rFonts w:ascii="Times New Roman" w:hAnsi="Times New Roman" w:cs="Times New Roman"/>
          <w:sz w:val="28"/>
          <w:szCs w:val="28"/>
        </w:rPr>
        <w:t xml:space="preserve">Участник не может выйти из аудитории с заданием или листом ответов.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Необходимо строго следить за тем, чтобы участники не пользовались мобильными телефонами во время выполнения заданий олимпиады. Участники должны быть предупреждены перед началом конкурсов (во время общего инструктажа), что пользование мобильным телефоном или справочной литературой влечет аннулирование результатов олимпиады. </w:t>
      </w:r>
    </w:p>
    <w:p w:rsidR="004915E5" w:rsidRDefault="004915E5" w:rsidP="004915E5">
      <w:pPr>
        <w:spacing w:after="0" w:line="240" w:lineRule="auto"/>
        <w:ind w:firstLine="567"/>
        <w:jc w:val="both"/>
        <w:rPr>
          <w:rFonts w:ascii="Times New Roman" w:hAnsi="Times New Roman" w:cs="Times New Roman"/>
          <w:b/>
          <w:sz w:val="28"/>
          <w:szCs w:val="28"/>
        </w:rPr>
      </w:pPr>
    </w:p>
    <w:p w:rsidR="00AE0736" w:rsidRDefault="00084DB5" w:rsidP="004915E5">
      <w:pPr>
        <w:spacing w:after="0" w:line="240" w:lineRule="auto"/>
        <w:ind w:firstLine="567"/>
        <w:jc w:val="both"/>
        <w:rPr>
          <w:rFonts w:ascii="Times New Roman" w:hAnsi="Times New Roman" w:cs="Times New Roman"/>
          <w:sz w:val="28"/>
          <w:szCs w:val="28"/>
        </w:rPr>
      </w:pPr>
      <w:r w:rsidRPr="00AE0736">
        <w:rPr>
          <w:rFonts w:ascii="Times New Roman" w:hAnsi="Times New Roman" w:cs="Times New Roman"/>
          <w:b/>
          <w:sz w:val="28"/>
          <w:szCs w:val="28"/>
        </w:rPr>
        <w:t>Перед началом письменного конкурса объявить о…</w:t>
      </w:r>
      <w:r w:rsidRPr="00084DB5">
        <w:rPr>
          <w:rFonts w:ascii="Times New Roman" w:hAnsi="Times New Roman" w:cs="Times New Roman"/>
          <w:sz w:val="28"/>
          <w:szCs w:val="28"/>
        </w:rPr>
        <w:t xml:space="preserve"> </w:t>
      </w:r>
    </w:p>
    <w:p w:rsidR="00AE0736" w:rsidRPr="00252E83" w:rsidRDefault="006F2460" w:rsidP="00252E83">
      <w:pPr>
        <w:pStyle w:val="a5"/>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084DB5" w:rsidRPr="00252E83">
        <w:rPr>
          <w:rFonts w:ascii="Times New Roman" w:hAnsi="Times New Roman" w:cs="Times New Roman"/>
          <w:sz w:val="28"/>
          <w:szCs w:val="28"/>
        </w:rPr>
        <w:t>родолжительности конкурса</w:t>
      </w:r>
      <w:r>
        <w:rPr>
          <w:rFonts w:ascii="Times New Roman" w:hAnsi="Times New Roman" w:cs="Times New Roman"/>
          <w:sz w:val="28"/>
          <w:szCs w:val="28"/>
        </w:rPr>
        <w:t>;</w:t>
      </w:r>
      <w:r w:rsidR="00084DB5" w:rsidRPr="00252E83">
        <w:rPr>
          <w:rFonts w:ascii="Times New Roman" w:hAnsi="Times New Roman" w:cs="Times New Roman"/>
          <w:sz w:val="28"/>
          <w:szCs w:val="28"/>
        </w:rPr>
        <w:t xml:space="preserve"> </w:t>
      </w:r>
    </w:p>
    <w:p w:rsidR="006F2460" w:rsidRDefault="006F2460" w:rsidP="006F2460">
      <w:pPr>
        <w:pStyle w:val="a5"/>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084DB5" w:rsidRPr="00252E83">
        <w:rPr>
          <w:rFonts w:ascii="Times New Roman" w:hAnsi="Times New Roman" w:cs="Times New Roman"/>
          <w:sz w:val="28"/>
          <w:szCs w:val="28"/>
        </w:rPr>
        <w:t>еобходимости перенести все свои ответы в лист ответов, поскольку проверке подлежит только он</w:t>
      </w:r>
      <w:r>
        <w:rPr>
          <w:rFonts w:ascii="Times New Roman" w:hAnsi="Times New Roman" w:cs="Times New Roman"/>
          <w:sz w:val="28"/>
          <w:szCs w:val="28"/>
        </w:rPr>
        <w:t>;</w:t>
      </w:r>
      <w:r w:rsidR="00084DB5" w:rsidRPr="00252E83">
        <w:rPr>
          <w:rFonts w:ascii="Times New Roman" w:hAnsi="Times New Roman" w:cs="Times New Roman"/>
          <w:sz w:val="28"/>
          <w:szCs w:val="28"/>
        </w:rPr>
        <w:t xml:space="preserve"> </w:t>
      </w:r>
    </w:p>
    <w:p w:rsidR="00AE0736" w:rsidRPr="006F2460" w:rsidRDefault="006F2460" w:rsidP="006F2460">
      <w:pPr>
        <w:pStyle w:val="a5"/>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w:t>
      </w:r>
      <w:r w:rsidR="00084DB5" w:rsidRPr="006F2460">
        <w:rPr>
          <w:rFonts w:ascii="Times New Roman" w:hAnsi="Times New Roman" w:cs="Times New Roman"/>
          <w:sz w:val="28"/>
          <w:szCs w:val="28"/>
        </w:rPr>
        <w:t>атегорическом запрете на указание фамилии, или каких-либо отметок в листах ответа</w:t>
      </w:r>
      <w:r>
        <w:rPr>
          <w:rFonts w:ascii="Times New Roman" w:hAnsi="Times New Roman" w:cs="Times New Roman"/>
          <w:sz w:val="28"/>
          <w:szCs w:val="28"/>
        </w:rPr>
        <w:t>;</w:t>
      </w:r>
      <w:r w:rsidR="00084DB5" w:rsidRPr="006F2460">
        <w:rPr>
          <w:rFonts w:ascii="Times New Roman" w:hAnsi="Times New Roman" w:cs="Times New Roman"/>
          <w:sz w:val="28"/>
          <w:szCs w:val="28"/>
        </w:rPr>
        <w:t xml:space="preserve"> </w:t>
      </w:r>
    </w:p>
    <w:p w:rsidR="00AE0736" w:rsidRPr="00252E83" w:rsidRDefault="006F2460" w:rsidP="00252E83">
      <w:pPr>
        <w:pStyle w:val="a5"/>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w:t>
      </w:r>
      <w:r w:rsidR="00084DB5" w:rsidRPr="00252E83">
        <w:rPr>
          <w:rFonts w:ascii="Times New Roman" w:hAnsi="Times New Roman" w:cs="Times New Roman"/>
          <w:sz w:val="28"/>
          <w:szCs w:val="28"/>
        </w:rPr>
        <w:t xml:space="preserve">ом, что бумага для черновиков раздается только в конкурсе </w:t>
      </w:r>
      <w:proofErr w:type="spellStart"/>
      <w:r w:rsidR="00084DB5" w:rsidRPr="00252E83">
        <w:rPr>
          <w:rFonts w:ascii="Times New Roman" w:hAnsi="Times New Roman" w:cs="Times New Roman"/>
          <w:sz w:val="28"/>
          <w:szCs w:val="28"/>
        </w:rPr>
        <w:t>Writing</w:t>
      </w:r>
      <w:proofErr w:type="spellEnd"/>
      <w:r w:rsidR="00084DB5" w:rsidRPr="00252E83">
        <w:rPr>
          <w:rFonts w:ascii="Times New Roman" w:hAnsi="Times New Roman" w:cs="Times New Roman"/>
          <w:sz w:val="28"/>
          <w:szCs w:val="28"/>
        </w:rPr>
        <w:t>, в остальных конкурсах в качестве черновика может быть использован лист с заданием</w:t>
      </w:r>
      <w:r>
        <w:rPr>
          <w:rFonts w:ascii="Times New Roman" w:hAnsi="Times New Roman" w:cs="Times New Roman"/>
          <w:sz w:val="28"/>
          <w:szCs w:val="28"/>
        </w:rPr>
        <w:t>;</w:t>
      </w:r>
      <w:r w:rsidR="00084DB5" w:rsidRPr="00252E83">
        <w:rPr>
          <w:rFonts w:ascii="Times New Roman" w:hAnsi="Times New Roman" w:cs="Times New Roman"/>
          <w:sz w:val="28"/>
          <w:szCs w:val="28"/>
        </w:rPr>
        <w:t xml:space="preserve"> </w:t>
      </w:r>
    </w:p>
    <w:p w:rsidR="00AE0736" w:rsidRPr="00252E83" w:rsidRDefault="006F2460" w:rsidP="00252E83">
      <w:pPr>
        <w:pStyle w:val="a5"/>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w:t>
      </w:r>
      <w:r w:rsidR="00084DB5" w:rsidRPr="00252E83">
        <w:rPr>
          <w:rFonts w:ascii="Times New Roman" w:hAnsi="Times New Roman" w:cs="Times New Roman"/>
          <w:sz w:val="28"/>
          <w:szCs w:val="28"/>
        </w:rPr>
        <w:t>спользовании только ручек с черными или синими чернилами. Использование цветных ручек или карандашей и т.п. запрещено</w:t>
      </w:r>
      <w:r>
        <w:rPr>
          <w:rFonts w:ascii="Times New Roman" w:hAnsi="Times New Roman" w:cs="Times New Roman"/>
          <w:sz w:val="28"/>
          <w:szCs w:val="28"/>
        </w:rPr>
        <w:t>;</w:t>
      </w:r>
      <w:r w:rsidR="00084DB5" w:rsidRPr="00252E83">
        <w:rPr>
          <w:rFonts w:ascii="Times New Roman" w:hAnsi="Times New Roman" w:cs="Times New Roman"/>
          <w:sz w:val="28"/>
          <w:szCs w:val="28"/>
        </w:rPr>
        <w:t xml:space="preserve"> </w:t>
      </w:r>
    </w:p>
    <w:p w:rsidR="00AE0736" w:rsidRPr="00252E83" w:rsidRDefault="006F2460" w:rsidP="00252E83">
      <w:pPr>
        <w:pStyle w:val="a5"/>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084DB5" w:rsidRPr="00252E83">
        <w:rPr>
          <w:rFonts w:ascii="Times New Roman" w:hAnsi="Times New Roman" w:cs="Times New Roman"/>
          <w:sz w:val="28"/>
          <w:szCs w:val="28"/>
        </w:rPr>
        <w:t>едопустимости исправлений на листах ответов. Предпочтительнее заполнение нового листа ответов. После окончания конкурса в таком случае сдаются оба листа ответов, перечеркнув лист с исправлениями как недействительный</w:t>
      </w:r>
      <w:r>
        <w:rPr>
          <w:rFonts w:ascii="Times New Roman" w:hAnsi="Times New Roman" w:cs="Times New Roman"/>
          <w:sz w:val="28"/>
          <w:szCs w:val="28"/>
        </w:rPr>
        <w:t>;</w:t>
      </w:r>
      <w:r w:rsidR="00084DB5" w:rsidRPr="00252E83">
        <w:rPr>
          <w:rFonts w:ascii="Times New Roman" w:hAnsi="Times New Roman" w:cs="Times New Roman"/>
          <w:sz w:val="28"/>
          <w:szCs w:val="28"/>
        </w:rPr>
        <w:t xml:space="preserve"> </w:t>
      </w:r>
    </w:p>
    <w:p w:rsidR="00AE0736" w:rsidRPr="00252E83" w:rsidRDefault="006F2460" w:rsidP="00252E83">
      <w:pPr>
        <w:pStyle w:val="a5"/>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w:t>
      </w:r>
      <w:r w:rsidR="00084DB5" w:rsidRPr="00252E83">
        <w:rPr>
          <w:rFonts w:ascii="Times New Roman" w:hAnsi="Times New Roman" w:cs="Times New Roman"/>
          <w:sz w:val="28"/>
          <w:szCs w:val="28"/>
        </w:rPr>
        <w:t xml:space="preserve">ом, что никаких </w:t>
      </w:r>
      <w:proofErr w:type="spellStart"/>
      <w:r w:rsidR="00084DB5" w:rsidRPr="00252E83">
        <w:rPr>
          <w:rFonts w:ascii="Times New Roman" w:hAnsi="Times New Roman" w:cs="Times New Roman"/>
          <w:sz w:val="28"/>
          <w:szCs w:val="28"/>
        </w:rPr>
        <w:t>замазываний</w:t>
      </w:r>
      <w:proofErr w:type="spellEnd"/>
      <w:r w:rsidR="00084DB5" w:rsidRPr="00252E83">
        <w:rPr>
          <w:rFonts w:ascii="Times New Roman" w:hAnsi="Times New Roman" w:cs="Times New Roman"/>
          <w:sz w:val="28"/>
          <w:szCs w:val="28"/>
        </w:rPr>
        <w:t xml:space="preserve">, стираний в конкурсе письменной речи делать не следует. Если необходимо исправить сделанную </w:t>
      </w:r>
      <w:r w:rsidR="00084DB5" w:rsidRPr="00252E83">
        <w:rPr>
          <w:rFonts w:ascii="Times New Roman" w:hAnsi="Times New Roman" w:cs="Times New Roman"/>
          <w:sz w:val="28"/>
          <w:szCs w:val="28"/>
        </w:rPr>
        <w:lastRenderedPageBreak/>
        <w:t xml:space="preserve">ошибку, то можно аккуратно зачеркнуть ненужное и написать окончательную формулировку рядом или выше.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Каждому участнику перед началом выполнения заданий по </w:t>
      </w:r>
      <w:proofErr w:type="spellStart"/>
      <w:r w:rsidRPr="00084DB5">
        <w:rPr>
          <w:rFonts w:ascii="Times New Roman" w:hAnsi="Times New Roman" w:cs="Times New Roman"/>
          <w:sz w:val="28"/>
          <w:szCs w:val="28"/>
        </w:rPr>
        <w:t>аудированию</w:t>
      </w:r>
      <w:proofErr w:type="spellEnd"/>
      <w:r w:rsidRPr="00084DB5">
        <w:rPr>
          <w:rFonts w:ascii="Times New Roman" w:hAnsi="Times New Roman" w:cs="Times New Roman"/>
          <w:sz w:val="28"/>
          <w:szCs w:val="28"/>
        </w:rPr>
        <w:t xml:space="preserve"> выдается лист ответов </w:t>
      </w:r>
      <w:r w:rsidRPr="00AE0736">
        <w:rPr>
          <w:rFonts w:ascii="Times New Roman" w:hAnsi="Times New Roman" w:cs="Times New Roman"/>
          <w:b/>
          <w:sz w:val="28"/>
          <w:szCs w:val="28"/>
        </w:rPr>
        <w:t>(</w:t>
      </w:r>
      <w:proofErr w:type="spellStart"/>
      <w:r w:rsidRPr="00AE0736">
        <w:rPr>
          <w:rFonts w:ascii="Times New Roman" w:hAnsi="Times New Roman" w:cs="Times New Roman"/>
          <w:b/>
          <w:sz w:val="28"/>
          <w:szCs w:val="28"/>
        </w:rPr>
        <w:t>Answer</w:t>
      </w:r>
      <w:proofErr w:type="spellEnd"/>
      <w:r w:rsidRPr="00AE0736">
        <w:rPr>
          <w:rFonts w:ascii="Times New Roman" w:hAnsi="Times New Roman" w:cs="Times New Roman"/>
          <w:b/>
          <w:sz w:val="28"/>
          <w:szCs w:val="28"/>
        </w:rPr>
        <w:t xml:space="preserve"> </w:t>
      </w:r>
      <w:proofErr w:type="spellStart"/>
      <w:r w:rsidRPr="00AE0736">
        <w:rPr>
          <w:rFonts w:ascii="Times New Roman" w:hAnsi="Times New Roman" w:cs="Times New Roman"/>
          <w:b/>
          <w:sz w:val="28"/>
          <w:szCs w:val="28"/>
        </w:rPr>
        <w:t>Sheet</w:t>
      </w:r>
      <w:proofErr w:type="spellEnd"/>
      <w:r w:rsidRPr="00AE0736">
        <w:rPr>
          <w:rFonts w:ascii="Times New Roman" w:hAnsi="Times New Roman" w:cs="Times New Roman"/>
          <w:b/>
          <w:sz w:val="28"/>
          <w:szCs w:val="28"/>
        </w:rPr>
        <w:t>)</w:t>
      </w:r>
      <w:r w:rsidRPr="00084DB5">
        <w:rPr>
          <w:rFonts w:ascii="Times New Roman" w:hAnsi="Times New Roman" w:cs="Times New Roman"/>
          <w:sz w:val="28"/>
          <w:szCs w:val="28"/>
        </w:rPr>
        <w:t xml:space="preserve"> и проводится инструктаж на русском языке по заполнению листов ответов и по порядку их сдачи после окончания работы: Участники заполняют графу </w:t>
      </w:r>
      <w:proofErr w:type="spellStart"/>
      <w:r w:rsidRPr="00256D56">
        <w:rPr>
          <w:rFonts w:ascii="Times New Roman" w:hAnsi="Times New Roman" w:cs="Times New Roman"/>
          <w:b/>
          <w:sz w:val="28"/>
          <w:szCs w:val="28"/>
        </w:rPr>
        <w:t>Participant's</w:t>
      </w:r>
      <w:proofErr w:type="spellEnd"/>
      <w:r w:rsidRPr="00256D56">
        <w:rPr>
          <w:rFonts w:ascii="Times New Roman" w:hAnsi="Times New Roman" w:cs="Times New Roman"/>
          <w:b/>
          <w:sz w:val="28"/>
          <w:szCs w:val="28"/>
        </w:rPr>
        <w:t xml:space="preserve"> ID </w:t>
      </w:r>
      <w:proofErr w:type="spellStart"/>
      <w:r w:rsidRPr="00256D56">
        <w:rPr>
          <w:rFonts w:ascii="Times New Roman" w:hAnsi="Times New Roman" w:cs="Times New Roman"/>
          <w:b/>
          <w:sz w:val="28"/>
          <w:szCs w:val="28"/>
        </w:rPr>
        <w:t>number</w:t>
      </w:r>
      <w:proofErr w:type="spellEnd"/>
      <w:r w:rsidRPr="00084DB5">
        <w:rPr>
          <w:rFonts w:ascii="Times New Roman" w:hAnsi="Times New Roman" w:cs="Times New Roman"/>
          <w:sz w:val="28"/>
          <w:szCs w:val="28"/>
        </w:rPr>
        <w:t xml:space="preserve"> на листах ответов. После этого участникам раздаются тексты заданий. В тексте заданий указано время выполнения заданий и даны все инструкции по выполнению заданий на английском языке. </w:t>
      </w:r>
    </w:p>
    <w:p w:rsidR="00256D5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Тексты заданий можно использовать в качестве черновика. Однако проверке подлежат только ответы, перенесенные в лист ответов. После раздачи текстов заданий член жюри отмечает время начала и окончания письменных конкурсных испытаний</w:t>
      </w:r>
      <w:r w:rsidR="00256D56">
        <w:rPr>
          <w:rFonts w:ascii="Times New Roman" w:hAnsi="Times New Roman" w:cs="Times New Roman"/>
          <w:sz w:val="28"/>
          <w:szCs w:val="28"/>
        </w:rPr>
        <w:t xml:space="preserve">: </w:t>
      </w:r>
    </w:p>
    <w:p w:rsidR="00256D56" w:rsidRDefault="00084DB5" w:rsidP="00256D56">
      <w:pPr>
        <w:pStyle w:val="a5"/>
        <w:numPr>
          <w:ilvl w:val="0"/>
          <w:numId w:val="10"/>
        </w:numPr>
        <w:spacing w:after="0" w:line="240" w:lineRule="auto"/>
        <w:jc w:val="both"/>
        <w:rPr>
          <w:rFonts w:ascii="Times New Roman" w:hAnsi="Times New Roman" w:cs="Times New Roman"/>
          <w:sz w:val="28"/>
          <w:szCs w:val="28"/>
        </w:rPr>
      </w:pPr>
      <w:r w:rsidRPr="00256D56">
        <w:rPr>
          <w:rFonts w:ascii="Times New Roman" w:hAnsi="Times New Roman" w:cs="Times New Roman"/>
          <w:sz w:val="28"/>
          <w:szCs w:val="28"/>
        </w:rPr>
        <w:t xml:space="preserve">текущее время и спустя </w:t>
      </w:r>
      <w:r w:rsidR="00AE0736" w:rsidRPr="00256D56">
        <w:rPr>
          <w:rFonts w:ascii="Times New Roman" w:hAnsi="Times New Roman" w:cs="Times New Roman"/>
          <w:sz w:val="28"/>
          <w:szCs w:val="28"/>
        </w:rPr>
        <w:t>90 минут</w:t>
      </w:r>
      <w:r w:rsidRPr="00256D56">
        <w:rPr>
          <w:rFonts w:ascii="Times New Roman" w:hAnsi="Times New Roman" w:cs="Times New Roman"/>
          <w:sz w:val="28"/>
          <w:szCs w:val="28"/>
        </w:rPr>
        <w:t xml:space="preserve"> (для 7-8 классов) или </w:t>
      </w:r>
      <w:r w:rsidR="00AE0736" w:rsidRPr="00256D56">
        <w:rPr>
          <w:rFonts w:ascii="Times New Roman" w:hAnsi="Times New Roman" w:cs="Times New Roman"/>
          <w:sz w:val="28"/>
          <w:szCs w:val="28"/>
        </w:rPr>
        <w:t>120</w:t>
      </w:r>
      <w:r w:rsidRPr="00256D56">
        <w:rPr>
          <w:rFonts w:ascii="Times New Roman" w:hAnsi="Times New Roman" w:cs="Times New Roman"/>
          <w:sz w:val="28"/>
          <w:szCs w:val="28"/>
        </w:rPr>
        <w:t xml:space="preserve"> минут (для 9-11 классов). </w:t>
      </w:r>
    </w:p>
    <w:p w:rsidR="00AE0736" w:rsidRPr="00256D56" w:rsidRDefault="00084DB5" w:rsidP="00256D56">
      <w:pPr>
        <w:pStyle w:val="a5"/>
        <w:numPr>
          <w:ilvl w:val="0"/>
          <w:numId w:val="10"/>
        </w:numPr>
        <w:spacing w:after="0" w:line="240" w:lineRule="auto"/>
        <w:jc w:val="both"/>
        <w:rPr>
          <w:rFonts w:ascii="Times New Roman" w:hAnsi="Times New Roman" w:cs="Times New Roman"/>
          <w:sz w:val="28"/>
          <w:szCs w:val="28"/>
        </w:rPr>
      </w:pPr>
      <w:proofErr w:type="gramStart"/>
      <w:r w:rsidRPr="00256D56">
        <w:rPr>
          <w:rFonts w:ascii="Times New Roman" w:hAnsi="Times New Roman" w:cs="Times New Roman"/>
          <w:sz w:val="28"/>
          <w:szCs w:val="28"/>
        </w:rPr>
        <w:t>Например</w:t>
      </w:r>
      <w:proofErr w:type="gramEnd"/>
      <w:r w:rsidRPr="00256D56">
        <w:rPr>
          <w:rFonts w:ascii="Times New Roman" w:hAnsi="Times New Roman" w:cs="Times New Roman"/>
          <w:sz w:val="28"/>
          <w:szCs w:val="28"/>
        </w:rPr>
        <w:t xml:space="preserve">: 9:30 - 10:40 или 9:30 - 11:00. За 15 и 5 минут до окончания отведенного времени членам жюри, находящимся в аудитории, необходимо предупредить участников об оставшемся времени. </w:t>
      </w:r>
    </w:p>
    <w:p w:rsidR="005D608D" w:rsidRDefault="005D608D"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Перед прослушиванием первого отрывка конкурса понимания устной речи (</w:t>
      </w:r>
      <w:proofErr w:type="spellStart"/>
      <w:r w:rsidRPr="00084DB5">
        <w:rPr>
          <w:rFonts w:ascii="Times New Roman" w:hAnsi="Times New Roman" w:cs="Times New Roman"/>
          <w:sz w:val="28"/>
          <w:szCs w:val="28"/>
        </w:rPr>
        <w:t>аудирование</w:t>
      </w:r>
      <w:proofErr w:type="spellEnd"/>
      <w:r w:rsidRPr="00084DB5">
        <w:rPr>
          <w:rFonts w:ascii="Times New Roman" w:hAnsi="Times New Roman" w:cs="Times New Roman"/>
          <w:sz w:val="28"/>
          <w:szCs w:val="28"/>
        </w:rPr>
        <w:t xml:space="preserve">) член жюри включает запись и дает возможность участникам прослушать самое начало задания с текстом инструкций. Затем запись выключается, и член жюри обращается к аудитории с вопросом, хорошо ли всем слышно запись. Если в аудитории кто-то из участников плохо слышит запись, регулируется громкость звучания и устраняются все технические неполадки, влияющие на качество звучания записи. После устранения неполадок запись ставится на самое начало и прослушивается полностью. В каждой аудиозаписи отведено время для ознакомления с заданиями (от 20 до 45 секунд). Аудиозаписи представляют </w:t>
      </w:r>
      <w:r w:rsidRPr="00AE0736">
        <w:rPr>
          <w:rFonts w:ascii="Times New Roman" w:hAnsi="Times New Roman" w:cs="Times New Roman"/>
          <w:b/>
          <w:sz w:val="28"/>
          <w:szCs w:val="28"/>
        </w:rPr>
        <w:t xml:space="preserve">двукратное </w:t>
      </w:r>
      <w:r w:rsidRPr="005D608D">
        <w:rPr>
          <w:rFonts w:ascii="Times New Roman" w:hAnsi="Times New Roman" w:cs="Times New Roman"/>
          <w:b/>
          <w:sz w:val="28"/>
          <w:szCs w:val="28"/>
        </w:rPr>
        <w:t>воспроизведение</w:t>
      </w:r>
      <w:r>
        <w:rPr>
          <w:rFonts w:ascii="Times New Roman" w:hAnsi="Times New Roman" w:cs="Times New Roman"/>
          <w:b/>
          <w:sz w:val="28"/>
          <w:szCs w:val="28"/>
        </w:rPr>
        <w:t xml:space="preserve"> </w:t>
      </w:r>
      <w:r w:rsidR="00256D56" w:rsidRPr="00256D56">
        <w:rPr>
          <w:rFonts w:ascii="Times New Roman" w:hAnsi="Times New Roman" w:cs="Times New Roman"/>
          <w:sz w:val="28"/>
          <w:szCs w:val="28"/>
        </w:rPr>
        <w:t>к</w:t>
      </w:r>
      <w:r w:rsidRPr="00084DB5">
        <w:rPr>
          <w:rFonts w:ascii="Times New Roman" w:hAnsi="Times New Roman" w:cs="Times New Roman"/>
          <w:sz w:val="28"/>
          <w:szCs w:val="28"/>
        </w:rPr>
        <w:t xml:space="preserve">аждого звучащего текста со всеми инструкциями и необходимыми паузами. Таким образом, для проведения конкурса восприятия устной речи необходимо включить запись после проверки слышимости записи в аудитории и не выключать ее, пока запись не закончится. </w:t>
      </w:r>
      <w:proofErr w:type="spellStart"/>
      <w:r w:rsidRPr="00084DB5">
        <w:rPr>
          <w:rFonts w:ascii="Times New Roman" w:hAnsi="Times New Roman" w:cs="Times New Roman"/>
          <w:sz w:val="28"/>
          <w:szCs w:val="28"/>
        </w:rPr>
        <w:t>Транскрипт</w:t>
      </w:r>
      <w:proofErr w:type="spellEnd"/>
      <w:r w:rsidRPr="00084DB5">
        <w:rPr>
          <w:rFonts w:ascii="Times New Roman" w:hAnsi="Times New Roman" w:cs="Times New Roman"/>
          <w:sz w:val="28"/>
          <w:szCs w:val="28"/>
        </w:rPr>
        <w:t xml:space="preserve"> звучащих отрывков прилагается и находится у члена жюри в аудитории, где проводится </w:t>
      </w:r>
      <w:proofErr w:type="spellStart"/>
      <w:r w:rsidRPr="00084DB5">
        <w:rPr>
          <w:rFonts w:ascii="Times New Roman" w:hAnsi="Times New Roman" w:cs="Times New Roman"/>
          <w:sz w:val="28"/>
          <w:szCs w:val="28"/>
        </w:rPr>
        <w:t>аудирование</w:t>
      </w:r>
      <w:proofErr w:type="spellEnd"/>
      <w:r w:rsidRPr="00084DB5">
        <w:rPr>
          <w:rFonts w:ascii="Times New Roman" w:hAnsi="Times New Roman" w:cs="Times New Roman"/>
          <w:sz w:val="28"/>
          <w:szCs w:val="28"/>
        </w:rPr>
        <w:t xml:space="preserve">. </w:t>
      </w:r>
      <w:proofErr w:type="spellStart"/>
      <w:r w:rsidRPr="00084DB5">
        <w:rPr>
          <w:rFonts w:ascii="Times New Roman" w:hAnsi="Times New Roman" w:cs="Times New Roman"/>
          <w:sz w:val="28"/>
          <w:szCs w:val="28"/>
        </w:rPr>
        <w:t>Транскрипт</w:t>
      </w:r>
      <w:proofErr w:type="spellEnd"/>
      <w:r w:rsidRPr="00084DB5">
        <w:rPr>
          <w:rFonts w:ascii="Times New Roman" w:hAnsi="Times New Roman" w:cs="Times New Roman"/>
          <w:sz w:val="28"/>
          <w:szCs w:val="28"/>
        </w:rPr>
        <w:t xml:space="preserve"> не входит в комплект раздаточных материалов для участников и не может быть выдан участникам во время проведения конкурса. Если в оставшееся время у участника возникнут вопросы, можно поднять руку и ждать, когда подойдет член жюри и ответит на вопрос участника. Члены жюри не могут отвечать на вопросы, связанные с заданиями, а только организационные (например, по заполнению листа ответов и т.п.). Во время прослушивания аудиозаписи нельзя выходить из аудитории и задавать любые вопросы.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Во время выполнения задания участник может выходить из аудитории только в сопровождении дежурного. Участник НЕ может выйти из аудитории </w:t>
      </w:r>
      <w:r w:rsidRPr="00084DB5">
        <w:rPr>
          <w:rFonts w:ascii="Times New Roman" w:hAnsi="Times New Roman" w:cs="Times New Roman"/>
          <w:sz w:val="28"/>
          <w:szCs w:val="28"/>
        </w:rPr>
        <w:lastRenderedPageBreak/>
        <w:t xml:space="preserve">с заданием или листом ответов. После завершения работы над заданиями письменных конкурсов участники сдают члену жюри в аудитории: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 все тексты заданий;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 листы ответов;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 черновики.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Члены жюри должны строго следить, чтобы из аудитории не были вынесены тексты заданий, листы ответов и черновики. После завершения письменных конкурсов рекомендуется сделать перерыв (30-60 минут) перед устным конкурсом. </w:t>
      </w:r>
    </w:p>
    <w:p w:rsidR="00256D56" w:rsidRDefault="00256D56" w:rsidP="004915E5">
      <w:pPr>
        <w:spacing w:after="0" w:line="240" w:lineRule="auto"/>
        <w:ind w:firstLine="567"/>
        <w:jc w:val="both"/>
        <w:rPr>
          <w:rFonts w:ascii="Times New Roman" w:hAnsi="Times New Roman" w:cs="Times New Roman"/>
          <w:sz w:val="28"/>
          <w:szCs w:val="28"/>
        </w:rPr>
      </w:pPr>
    </w:p>
    <w:p w:rsidR="00F767FF" w:rsidRDefault="00084DB5" w:rsidP="004915E5">
      <w:pPr>
        <w:spacing w:after="0" w:line="240" w:lineRule="auto"/>
        <w:ind w:firstLine="567"/>
        <w:jc w:val="both"/>
        <w:rPr>
          <w:rFonts w:ascii="Times New Roman" w:hAnsi="Times New Roman" w:cs="Times New Roman"/>
          <w:b/>
          <w:sz w:val="28"/>
          <w:szCs w:val="28"/>
        </w:rPr>
      </w:pPr>
      <w:r w:rsidRPr="00AE0736">
        <w:rPr>
          <w:rFonts w:ascii="Times New Roman" w:hAnsi="Times New Roman" w:cs="Times New Roman"/>
          <w:b/>
          <w:sz w:val="28"/>
          <w:szCs w:val="28"/>
        </w:rPr>
        <w:t>Процедура проведения устного конкурса</w:t>
      </w:r>
    </w:p>
    <w:p w:rsidR="00DC5448"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 </w:t>
      </w:r>
    </w:p>
    <w:tbl>
      <w:tblPr>
        <w:tblStyle w:val="a3"/>
        <w:tblW w:w="0" w:type="auto"/>
        <w:tblLook w:val="04A0" w:firstRow="1" w:lastRow="0" w:firstColumn="1" w:lastColumn="0" w:noHBand="0" w:noVBand="1"/>
      </w:tblPr>
      <w:tblGrid>
        <w:gridCol w:w="9571"/>
      </w:tblGrid>
      <w:tr w:rsidR="00F767FF" w:rsidTr="00F767FF">
        <w:tc>
          <w:tcPr>
            <w:tcW w:w="9571" w:type="dxa"/>
          </w:tcPr>
          <w:p w:rsidR="00F767FF" w:rsidRDefault="00F767FF" w:rsidP="00F767FF">
            <w:pPr>
              <w:ind w:firstLine="567"/>
              <w:jc w:val="center"/>
              <w:rPr>
                <w:rFonts w:ascii="Times New Roman" w:hAnsi="Times New Roman" w:cs="Times New Roman"/>
                <w:sz w:val="28"/>
                <w:szCs w:val="28"/>
              </w:rPr>
            </w:pPr>
            <w:r w:rsidRPr="00F767FF">
              <w:rPr>
                <w:rFonts w:ascii="Times New Roman" w:hAnsi="Times New Roman" w:cs="Times New Roman"/>
                <w:b/>
                <w:color w:val="FF0000"/>
                <w:sz w:val="28"/>
                <w:szCs w:val="28"/>
              </w:rPr>
              <w:t>Внимание! Материалы для участников олимпиады необходимо распечатать на цветном принтере.</w:t>
            </w:r>
          </w:p>
        </w:tc>
      </w:tr>
    </w:tbl>
    <w:p w:rsidR="00F767FF" w:rsidRDefault="00F767FF" w:rsidP="004915E5">
      <w:pPr>
        <w:spacing w:after="0" w:line="240" w:lineRule="auto"/>
        <w:ind w:firstLine="567"/>
        <w:jc w:val="both"/>
        <w:rPr>
          <w:rFonts w:ascii="Times New Roman" w:hAnsi="Times New Roman" w:cs="Times New Roman"/>
          <w:sz w:val="28"/>
          <w:szCs w:val="28"/>
        </w:rPr>
      </w:pPr>
    </w:p>
    <w:p w:rsidR="000A03E6" w:rsidRDefault="00084DB5" w:rsidP="000A03E6">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В конкурсе устной речи участвуют по 2 члена жюри для каждой аудитории. Рекомендуется проводить устный конкурс в отдельных аудиториях для 7-8 и 9-11 классов. В аудиториях для проведения конкурса устной речи необходимо иметь чистые листы для заметок участников. </w:t>
      </w:r>
      <w:r w:rsidR="001411FD" w:rsidRPr="001411FD">
        <w:rPr>
          <w:rFonts w:ascii="Times New Roman" w:hAnsi="Times New Roman" w:cs="Times New Roman"/>
          <w:b/>
          <w:color w:val="FF0000"/>
          <w:sz w:val="28"/>
          <w:szCs w:val="28"/>
        </w:rPr>
        <w:t>Н</w:t>
      </w:r>
      <w:r w:rsidRPr="001411FD">
        <w:rPr>
          <w:rFonts w:ascii="Times New Roman" w:hAnsi="Times New Roman" w:cs="Times New Roman"/>
          <w:b/>
          <w:color w:val="FF0000"/>
          <w:sz w:val="28"/>
          <w:szCs w:val="28"/>
        </w:rPr>
        <w:t>еобходимо производить запись выступлений каждой пары участников в отдельном аудиофайле, в начале которого участники называют свои идентификационные номера.</w:t>
      </w:r>
      <w:r w:rsidRPr="00084DB5">
        <w:rPr>
          <w:rFonts w:ascii="Times New Roman" w:hAnsi="Times New Roman" w:cs="Times New Roman"/>
          <w:sz w:val="28"/>
          <w:szCs w:val="28"/>
        </w:rPr>
        <w:t xml:space="preserve"> Все инструкции участникам конкурса устной речи даются на английском языке. Члены жюри приглашают в аудиторию пару участников, которые составляются </w:t>
      </w:r>
      <w:r w:rsidRPr="000A03E6">
        <w:rPr>
          <w:rFonts w:ascii="Times New Roman" w:hAnsi="Times New Roman" w:cs="Times New Roman"/>
          <w:b/>
          <w:color w:val="FF0000"/>
          <w:sz w:val="28"/>
          <w:szCs w:val="28"/>
          <w:u w:val="single"/>
        </w:rPr>
        <w:t>методом случайной подборки.</w:t>
      </w:r>
      <w:r w:rsidRPr="00084DB5">
        <w:rPr>
          <w:rFonts w:ascii="Times New Roman" w:hAnsi="Times New Roman" w:cs="Times New Roman"/>
          <w:sz w:val="28"/>
          <w:szCs w:val="28"/>
        </w:rPr>
        <w:t xml:space="preserve"> Члены жюри сообщают участникам конкурса основную информацию о задании и выдают карточки с заданиями и чистые листы для заметок. Каждому участнику задается 1 - 2 вопроса для того, чтобы снять напряжение, расположить их к беседе и подготовить к выполнению устного задания олимпиады. </w:t>
      </w:r>
    </w:p>
    <w:p w:rsidR="008D7D9D" w:rsidRDefault="008D7D9D" w:rsidP="000A03E6">
      <w:pPr>
        <w:spacing w:after="0" w:line="240" w:lineRule="auto"/>
        <w:ind w:firstLine="567"/>
        <w:jc w:val="both"/>
        <w:rPr>
          <w:rFonts w:ascii="Times New Roman" w:hAnsi="Times New Roman" w:cs="Times New Roman"/>
          <w:sz w:val="28"/>
          <w:szCs w:val="28"/>
        </w:rPr>
      </w:pPr>
      <w:r w:rsidRPr="008D7D9D">
        <w:rPr>
          <w:rFonts w:ascii="Times New Roman" w:hAnsi="Times New Roman" w:cs="Times New Roman"/>
          <w:sz w:val="28"/>
          <w:szCs w:val="28"/>
        </w:rPr>
        <w:t xml:space="preserve">Члены жюри приглашают к своему столу пару участников. Пары составляются </w:t>
      </w:r>
      <w:r w:rsidRPr="000A03E6">
        <w:rPr>
          <w:rFonts w:ascii="Times New Roman" w:hAnsi="Times New Roman" w:cs="Times New Roman"/>
          <w:b/>
          <w:color w:val="FF0000"/>
          <w:sz w:val="28"/>
          <w:szCs w:val="28"/>
          <w:u w:val="single"/>
        </w:rPr>
        <w:t>методом случайной подборки.</w:t>
      </w:r>
      <w:r w:rsidRPr="008D7D9D">
        <w:rPr>
          <w:rFonts w:ascii="Times New Roman" w:hAnsi="Times New Roman" w:cs="Times New Roman"/>
          <w:sz w:val="28"/>
          <w:szCs w:val="28"/>
        </w:rPr>
        <w:t xml:space="preserve"> </w:t>
      </w:r>
    </w:p>
    <w:p w:rsidR="008D7D9D" w:rsidRPr="000A03E6" w:rsidRDefault="008D7D9D" w:rsidP="004915E5">
      <w:pPr>
        <w:spacing w:after="0" w:line="240" w:lineRule="auto"/>
        <w:ind w:firstLine="567"/>
        <w:jc w:val="both"/>
        <w:rPr>
          <w:rFonts w:ascii="Times New Roman" w:hAnsi="Times New Roman" w:cs="Times New Roman"/>
          <w:b/>
          <w:sz w:val="28"/>
          <w:szCs w:val="28"/>
        </w:rPr>
      </w:pPr>
      <w:r w:rsidRPr="000A03E6">
        <w:rPr>
          <w:rFonts w:ascii="Times New Roman" w:hAnsi="Times New Roman" w:cs="Times New Roman"/>
          <w:b/>
          <w:sz w:val="28"/>
          <w:szCs w:val="28"/>
        </w:rPr>
        <w:t>I этап – разминка.</w:t>
      </w:r>
    </w:p>
    <w:p w:rsidR="008D7D9D" w:rsidRPr="008D7D9D" w:rsidRDefault="008D7D9D" w:rsidP="004915E5">
      <w:pPr>
        <w:spacing w:after="0" w:line="240" w:lineRule="auto"/>
        <w:ind w:firstLine="567"/>
        <w:jc w:val="both"/>
        <w:rPr>
          <w:rFonts w:ascii="Times New Roman" w:hAnsi="Times New Roman" w:cs="Times New Roman"/>
          <w:sz w:val="28"/>
          <w:szCs w:val="28"/>
        </w:rPr>
      </w:pPr>
      <w:r w:rsidRPr="008D7D9D">
        <w:rPr>
          <w:rFonts w:ascii="Times New Roman" w:hAnsi="Times New Roman" w:cs="Times New Roman"/>
          <w:sz w:val="28"/>
          <w:szCs w:val="28"/>
        </w:rPr>
        <w:t xml:space="preserve">Каждому участнику задается 1 - 2 вопроса для того, чтобы снять напряжение, расположить их к беседе и подготовить к выполнению устного задания олимпиады. </w:t>
      </w:r>
    </w:p>
    <w:p w:rsidR="008D7D9D" w:rsidRPr="008D7D9D" w:rsidRDefault="008D7D9D" w:rsidP="004915E5">
      <w:pPr>
        <w:spacing w:after="0" w:line="240" w:lineRule="auto"/>
        <w:ind w:firstLine="567"/>
        <w:jc w:val="both"/>
        <w:rPr>
          <w:rFonts w:ascii="Times New Roman" w:hAnsi="Times New Roman" w:cs="Times New Roman"/>
          <w:sz w:val="28"/>
          <w:szCs w:val="28"/>
        </w:rPr>
      </w:pPr>
      <w:r w:rsidRPr="008D7D9D">
        <w:rPr>
          <w:rFonts w:ascii="Times New Roman" w:hAnsi="Times New Roman" w:cs="Times New Roman"/>
          <w:sz w:val="28"/>
          <w:szCs w:val="28"/>
        </w:rPr>
        <w:t xml:space="preserve">Время, отводимое на данный этап задания – </w:t>
      </w:r>
      <w:r w:rsidR="00496793" w:rsidRPr="00496793">
        <w:rPr>
          <w:rFonts w:ascii="Times New Roman" w:hAnsi="Times New Roman" w:cs="Times New Roman"/>
          <w:sz w:val="28"/>
          <w:szCs w:val="28"/>
        </w:rPr>
        <w:t>1</w:t>
      </w:r>
      <w:r w:rsidR="00496793" w:rsidRPr="00B4037D">
        <w:rPr>
          <w:rFonts w:ascii="Times New Roman" w:hAnsi="Times New Roman" w:cs="Times New Roman"/>
          <w:sz w:val="28"/>
          <w:szCs w:val="28"/>
        </w:rPr>
        <w:t>,</w:t>
      </w:r>
      <w:r w:rsidR="00496793" w:rsidRPr="00496793">
        <w:rPr>
          <w:rFonts w:ascii="Times New Roman" w:hAnsi="Times New Roman" w:cs="Times New Roman"/>
          <w:sz w:val="28"/>
          <w:szCs w:val="28"/>
        </w:rPr>
        <w:t>5</w:t>
      </w:r>
      <w:r w:rsidR="00496793" w:rsidRPr="00B4037D">
        <w:rPr>
          <w:rFonts w:ascii="Times New Roman" w:hAnsi="Times New Roman" w:cs="Times New Roman"/>
          <w:sz w:val="28"/>
          <w:szCs w:val="28"/>
        </w:rPr>
        <w:t>-2</w:t>
      </w:r>
      <w:r w:rsidRPr="008D7D9D">
        <w:rPr>
          <w:rFonts w:ascii="Times New Roman" w:hAnsi="Times New Roman" w:cs="Times New Roman"/>
          <w:sz w:val="28"/>
          <w:szCs w:val="28"/>
        </w:rPr>
        <w:t xml:space="preserve"> минуты. </w:t>
      </w:r>
    </w:p>
    <w:p w:rsidR="008D7D9D" w:rsidRPr="008D7D9D" w:rsidRDefault="008D7D9D" w:rsidP="004915E5">
      <w:pPr>
        <w:spacing w:after="0" w:line="240" w:lineRule="auto"/>
        <w:ind w:firstLine="567"/>
        <w:jc w:val="both"/>
        <w:rPr>
          <w:rFonts w:ascii="Times New Roman" w:hAnsi="Times New Roman" w:cs="Times New Roman"/>
          <w:sz w:val="28"/>
          <w:szCs w:val="28"/>
        </w:rPr>
      </w:pPr>
      <w:r w:rsidRPr="008D7D9D">
        <w:rPr>
          <w:rFonts w:ascii="Times New Roman" w:hAnsi="Times New Roman" w:cs="Times New Roman"/>
          <w:sz w:val="28"/>
          <w:szCs w:val="28"/>
        </w:rPr>
        <w:t xml:space="preserve">Разрешены вопросы типа: </w:t>
      </w:r>
    </w:p>
    <w:p w:rsidR="008D7D9D" w:rsidRPr="000A03E6" w:rsidRDefault="008D7D9D" w:rsidP="004915E5">
      <w:pPr>
        <w:pStyle w:val="a5"/>
        <w:numPr>
          <w:ilvl w:val="0"/>
          <w:numId w:val="1"/>
        </w:numPr>
        <w:spacing w:after="0" w:line="240" w:lineRule="auto"/>
        <w:jc w:val="both"/>
        <w:rPr>
          <w:rFonts w:ascii="Times New Roman" w:hAnsi="Times New Roman" w:cs="Times New Roman"/>
          <w:sz w:val="28"/>
          <w:szCs w:val="28"/>
          <w:lang w:val="en-US"/>
        </w:rPr>
      </w:pPr>
      <w:r w:rsidRPr="000A03E6">
        <w:rPr>
          <w:rFonts w:ascii="Times New Roman" w:hAnsi="Times New Roman" w:cs="Times New Roman"/>
          <w:sz w:val="28"/>
          <w:szCs w:val="28"/>
          <w:lang w:val="en-US"/>
        </w:rPr>
        <w:t xml:space="preserve">How often do you travel? </w:t>
      </w:r>
    </w:p>
    <w:p w:rsidR="008D7D9D" w:rsidRPr="000A03E6" w:rsidRDefault="008D7D9D" w:rsidP="004915E5">
      <w:pPr>
        <w:pStyle w:val="a5"/>
        <w:numPr>
          <w:ilvl w:val="0"/>
          <w:numId w:val="1"/>
        </w:numPr>
        <w:spacing w:after="0" w:line="240" w:lineRule="auto"/>
        <w:jc w:val="both"/>
        <w:rPr>
          <w:rFonts w:ascii="Times New Roman" w:hAnsi="Times New Roman" w:cs="Times New Roman"/>
          <w:sz w:val="28"/>
          <w:szCs w:val="28"/>
          <w:lang w:val="en-US"/>
        </w:rPr>
      </w:pPr>
      <w:r w:rsidRPr="000A03E6">
        <w:rPr>
          <w:rFonts w:ascii="Times New Roman" w:hAnsi="Times New Roman" w:cs="Times New Roman"/>
          <w:sz w:val="28"/>
          <w:szCs w:val="28"/>
          <w:lang w:val="en-US"/>
        </w:rPr>
        <w:t xml:space="preserve">What countries have you been to? </w:t>
      </w:r>
    </w:p>
    <w:p w:rsidR="008D7D9D" w:rsidRPr="000A03E6" w:rsidRDefault="008D7D9D" w:rsidP="004915E5">
      <w:pPr>
        <w:pStyle w:val="a5"/>
        <w:numPr>
          <w:ilvl w:val="0"/>
          <w:numId w:val="1"/>
        </w:numPr>
        <w:spacing w:after="0" w:line="240" w:lineRule="auto"/>
        <w:jc w:val="both"/>
        <w:rPr>
          <w:rFonts w:ascii="Times New Roman" w:hAnsi="Times New Roman" w:cs="Times New Roman"/>
          <w:sz w:val="28"/>
          <w:szCs w:val="28"/>
          <w:lang w:val="en-US"/>
        </w:rPr>
      </w:pPr>
      <w:r w:rsidRPr="000A03E6">
        <w:rPr>
          <w:rFonts w:ascii="Times New Roman" w:hAnsi="Times New Roman" w:cs="Times New Roman"/>
          <w:sz w:val="28"/>
          <w:szCs w:val="28"/>
          <w:lang w:val="en-US"/>
        </w:rPr>
        <w:t xml:space="preserve">What is your </w:t>
      </w:r>
      <w:r w:rsidR="000A03E6" w:rsidRPr="000A03E6">
        <w:rPr>
          <w:rFonts w:ascii="Times New Roman" w:hAnsi="Times New Roman" w:cs="Times New Roman"/>
          <w:sz w:val="28"/>
          <w:szCs w:val="28"/>
          <w:lang w:val="en-US"/>
        </w:rPr>
        <w:t>favorite</w:t>
      </w:r>
      <w:r w:rsidRPr="000A03E6">
        <w:rPr>
          <w:rFonts w:ascii="Times New Roman" w:hAnsi="Times New Roman" w:cs="Times New Roman"/>
          <w:sz w:val="28"/>
          <w:szCs w:val="28"/>
          <w:lang w:val="en-US"/>
        </w:rPr>
        <w:t xml:space="preserve"> means of transport? </w:t>
      </w:r>
    </w:p>
    <w:p w:rsidR="008D7D9D" w:rsidRPr="008D7D9D" w:rsidRDefault="008D7D9D" w:rsidP="004915E5">
      <w:pPr>
        <w:spacing w:after="0" w:line="240" w:lineRule="auto"/>
        <w:ind w:firstLine="567"/>
        <w:jc w:val="both"/>
        <w:rPr>
          <w:rFonts w:ascii="Times New Roman" w:hAnsi="Times New Roman" w:cs="Times New Roman"/>
          <w:b/>
          <w:color w:val="FF0000"/>
          <w:sz w:val="28"/>
          <w:szCs w:val="28"/>
        </w:rPr>
      </w:pPr>
      <w:r w:rsidRPr="008D7D9D">
        <w:rPr>
          <w:rFonts w:ascii="Times New Roman" w:hAnsi="Times New Roman" w:cs="Times New Roman"/>
          <w:b/>
          <w:color w:val="FF0000"/>
          <w:sz w:val="28"/>
          <w:szCs w:val="28"/>
        </w:rPr>
        <w:t xml:space="preserve">Внимание! Не допускаются вопросы, которые направлены на выяснение фамилии участника, номера школы, в которой учится участник, региона проживания и </w:t>
      </w:r>
      <w:proofErr w:type="spellStart"/>
      <w:r w:rsidRPr="008D7D9D">
        <w:rPr>
          <w:rFonts w:ascii="Times New Roman" w:hAnsi="Times New Roman" w:cs="Times New Roman"/>
          <w:b/>
          <w:color w:val="FF0000"/>
          <w:sz w:val="28"/>
          <w:szCs w:val="28"/>
        </w:rPr>
        <w:t>т.д</w:t>
      </w:r>
      <w:proofErr w:type="spellEnd"/>
      <w:r w:rsidRPr="008D7D9D">
        <w:rPr>
          <w:rFonts w:ascii="Times New Roman" w:hAnsi="Times New Roman" w:cs="Times New Roman"/>
          <w:b/>
          <w:color w:val="FF0000"/>
          <w:sz w:val="28"/>
          <w:szCs w:val="28"/>
        </w:rPr>
        <w:t xml:space="preserve">  </w:t>
      </w:r>
    </w:p>
    <w:p w:rsidR="00DC5448" w:rsidRPr="000A03E6" w:rsidRDefault="008D7D9D" w:rsidP="000A03E6">
      <w:pPr>
        <w:spacing w:after="0" w:line="240" w:lineRule="auto"/>
        <w:ind w:firstLine="567"/>
        <w:jc w:val="both"/>
        <w:rPr>
          <w:rFonts w:ascii="Times New Roman" w:hAnsi="Times New Roman" w:cs="Times New Roman"/>
          <w:b/>
          <w:sz w:val="28"/>
          <w:szCs w:val="28"/>
        </w:rPr>
      </w:pPr>
      <w:r w:rsidRPr="000A03E6">
        <w:rPr>
          <w:rFonts w:ascii="Times New Roman" w:hAnsi="Times New Roman" w:cs="Times New Roman"/>
          <w:b/>
          <w:sz w:val="28"/>
          <w:szCs w:val="28"/>
        </w:rPr>
        <w:t xml:space="preserve">II этап – основное задание. </w:t>
      </w:r>
      <w:r w:rsidR="000A03E6" w:rsidRPr="000A03E6">
        <w:rPr>
          <w:rFonts w:ascii="Times New Roman" w:hAnsi="Times New Roman" w:cs="Times New Roman"/>
          <w:sz w:val="28"/>
          <w:szCs w:val="28"/>
        </w:rPr>
        <w:t>(смотреть П</w:t>
      </w:r>
      <w:r w:rsidR="00DC5448" w:rsidRPr="000A03E6">
        <w:rPr>
          <w:rFonts w:ascii="Times New Roman" w:hAnsi="Times New Roman" w:cs="Times New Roman"/>
          <w:sz w:val="28"/>
          <w:szCs w:val="28"/>
        </w:rPr>
        <w:t xml:space="preserve">риложение №1 для 7-8 классов </w:t>
      </w:r>
      <w:r w:rsidR="000A03E6" w:rsidRPr="000A03E6">
        <w:rPr>
          <w:rFonts w:ascii="Times New Roman" w:hAnsi="Times New Roman" w:cs="Times New Roman"/>
          <w:sz w:val="28"/>
          <w:szCs w:val="28"/>
        </w:rPr>
        <w:t xml:space="preserve">и </w:t>
      </w:r>
      <w:r w:rsidR="00DC5448" w:rsidRPr="000A03E6">
        <w:rPr>
          <w:rFonts w:ascii="Times New Roman" w:hAnsi="Times New Roman" w:cs="Times New Roman"/>
          <w:sz w:val="28"/>
          <w:szCs w:val="28"/>
        </w:rPr>
        <w:t>Приложение №2 для 9-11 классов</w:t>
      </w:r>
      <w:r w:rsidR="000A03E6" w:rsidRPr="000A03E6">
        <w:rPr>
          <w:rFonts w:ascii="Times New Roman" w:hAnsi="Times New Roman" w:cs="Times New Roman"/>
          <w:sz w:val="28"/>
          <w:szCs w:val="28"/>
        </w:rPr>
        <w:t>).</w:t>
      </w:r>
      <w:r w:rsidR="000A03E6">
        <w:rPr>
          <w:rFonts w:ascii="Times New Roman" w:hAnsi="Times New Roman" w:cs="Times New Roman"/>
          <w:b/>
          <w:sz w:val="28"/>
          <w:szCs w:val="28"/>
        </w:rPr>
        <w:t xml:space="preserve"> </w:t>
      </w:r>
    </w:p>
    <w:p w:rsidR="00FC14E5" w:rsidRPr="00FC14E5" w:rsidRDefault="00FC14E5" w:rsidP="004915E5">
      <w:pPr>
        <w:spacing w:after="0" w:line="240" w:lineRule="auto"/>
        <w:ind w:firstLine="567"/>
        <w:jc w:val="both"/>
        <w:rPr>
          <w:rFonts w:ascii="Times New Roman" w:hAnsi="Times New Roman" w:cs="Times New Roman"/>
          <w:sz w:val="28"/>
          <w:szCs w:val="28"/>
        </w:rPr>
      </w:pPr>
      <w:r w:rsidRPr="00FC14E5">
        <w:rPr>
          <w:rFonts w:ascii="Times New Roman" w:hAnsi="Times New Roman" w:cs="Times New Roman"/>
          <w:sz w:val="28"/>
          <w:szCs w:val="28"/>
        </w:rPr>
        <w:lastRenderedPageBreak/>
        <w:t xml:space="preserve">Во время выступления участник может использовать свои записи, сделанные во время подготовки к ответу (цифры, названия и т.д.). Однако, если участник полностью читает свое выступление, баллы за ответ снижаются. </w:t>
      </w:r>
    </w:p>
    <w:p w:rsidR="00FC14E5" w:rsidRPr="00FC14E5" w:rsidRDefault="00FC14E5" w:rsidP="004915E5">
      <w:pPr>
        <w:spacing w:after="0" w:line="240" w:lineRule="auto"/>
        <w:ind w:firstLine="567"/>
        <w:jc w:val="both"/>
        <w:rPr>
          <w:rFonts w:ascii="Times New Roman" w:hAnsi="Times New Roman" w:cs="Times New Roman"/>
          <w:sz w:val="28"/>
          <w:szCs w:val="28"/>
        </w:rPr>
      </w:pPr>
      <w:r w:rsidRPr="00FC14E5">
        <w:rPr>
          <w:rFonts w:ascii="Times New Roman" w:hAnsi="Times New Roman" w:cs="Times New Roman"/>
          <w:sz w:val="28"/>
          <w:szCs w:val="28"/>
        </w:rPr>
        <w:t xml:space="preserve">В том случае, если один из партнеров не дает высказываться своему собеседнику и вместо вопроса начинает высказывать свою точку зрения, т.е. вместо вопросов звучат утверждения, члены жюри обязаны вмешаться и предложить выступающему быть внимательным относительно условия задания. </w:t>
      </w:r>
      <w:r w:rsidRPr="00FC14E5">
        <w:rPr>
          <w:rFonts w:ascii="Times New Roman" w:hAnsi="Times New Roman" w:cs="Times New Roman"/>
          <w:b/>
          <w:color w:val="FF0000"/>
          <w:sz w:val="28"/>
          <w:szCs w:val="28"/>
        </w:rPr>
        <w:t xml:space="preserve">Выступления участников записываются на электронный носитель. Перед началом и по окончании ответа члены жюри записывают идентификационные номера участников прошедшей пары: «Это были номер ХХХХХХ и номер ХХХХХХ.» </w:t>
      </w:r>
    </w:p>
    <w:p w:rsidR="00FC14E5" w:rsidRPr="00FC14E5" w:rsidRDefault="00FC14E5" w:rsidP="004915E5">
      <w:pPr>
        <w:spacing w:after="0" w:line="240" w:lineRule="auto"/>
        <w:ind w:firstLine="567"/>
        <w:jc w:val="both"/>
        <w:rPr>
          <w:rFonts w:ascii="Times New Roman" w:hAnsi="Times New Roman" w:cs="Times New Roman"/>
          <w:sz w:val="28"/>
          <w:szCs w:val="28"/>
        </w:rPr>
      </w:pPr>
      <w:r w:rsidRPr="00FC14E5">
        <w:rPr>
          <w:rFonts w:ascii="Times New Roman" w:hAnsi="Times New Roman" w:cs="Times New Roman"/>
          <w:sz w:val="28"/>
          <w:szCs w:val="28"/>
        </w:rPr>
        <w:t xml:space="preserve">Если остается трое участников, следует: </w:t>
      </w:r>
    </w:p>
    <w:p w:rsidR="00FC14E5" w:rsidRPr="00FC14E5" w:rsidRDefault="00FC14E5" w:rsidP="004915E5">
      <w:pPr>
        <w:spacing w:after="0" w:line="240" w:lineRule="auto"/>
        <w:ind w:firstLine="567"/>
        <w:jc w:val="both"/>
        <w:rPr>
          <w:rFonts w:ascii="Times New Roman" w:hAnsi="Times New Roman" w:cs="Times New Roman"/>
          <w:sz w:val="28"/>
          <w:szCs w:val="28"/>
        </w:rPr>
      </w:pPr>
      <w:r w:rsidRPr="000A03E6">
        <w:rPr>
          <w:rFonts w:ascii="Times New Roman" w:hAnsi="Times New Roman" w:cs="Times New Roman"/>
          <w:b/>
          <w:sz w:val="28"/>
          <w:szCs w:val="28"/>
        </w:rPr>
        <w:t>Вариант 1:</w:t>
      </w:r>
      <w:r w:rsidRPr="00FC14E5">
        <w:rPr>
          <w:rFonts w:ascii="Times New Roman" w:hAnsi="Times New Roman" w:cs="Times New Roman"/>
          <w:sz w:val="28"/>
          <w:szCs w:val="28"/>
        </w:rPr>
        <w:t xml:space="preserve"> предложить одному из 3-х оставшихся участников дважды выполнить две разные роли в образовывающихся таким образом разных парах: А + В и А + С. Ответ этого участника оценивается только один раз в первой паре. </w:t>
      </w:r>
    </w:p>
    <w:p w:rsidR="00FC14E5" w:rsidRPr="00FC14E5" w:rsidRDefault="00FC14E5" w:rsidP="004915E5">
      <w:pPr>
        <w:spacing w:after="0" w:line="240" w:lineRule="auto"/>
        <w:ind w:firstLine="567"/>
        <w:jc w:val="both"/>
        <w:rPr>
          <w:rFonts w:ascii="Times New Roman" w:hAnsi="Times New Roman" w:cs="Times New Roman"/>
          <w:sz w:val="28"/>
          <w:szCs w:val="28"/>
        </w:rPr>
      </w:pPr>
      <w:r w:rsidRPr="000A03E6">
        <w:rPr>
          <w:rFonts w:ascii="Times New Roman" w:hAnsi="Times New Roman" w:cs="Times New Roman"/>
          <w:b/>
          <w:sz w:val="28"/>
          <w:szCs w:val="28"/>
        </w:rPr>
        <w:t>Вариант 2:</w:t>
      </w:r>
      <w:r w:rsidRPr="00FC14E5">
        <w:rPr>
          <w:rFonts w:ascii="Times New Roman" w:hAnsi="Times New Roman" w:cs="Times New Roman"/>
          <w:sz w:val="28"/>
          <w:szCs w:val="28"/>
        </w:rPr>
        <w:t xml:space="preserve"> Также возможно предложить одному остающемуся участнику вести беседу с членом жюри. </w:t>
      </w:r>
    </w:p>
    <w:p w:rsidR="00FC14E5" w:rsidRDefault="00FC14E5" w:rsidP="004915E5">
      <w:pPr>
        <w:spacing w:after="0" w:line="240" w:lineRule="auto"/>
        <w:ind w:firstLine="567"/>
        <w:jc w:val="both"/>
        <w:rPr>
          <w:b/>
          <w:bCs/>
          <w:sz w:val="23"/>
          <w:szCs w:val="23"/>
        </w:rPr>
      </w:pPr>
      <w:r w:rsidRPr="00FC14E5">
        <w:rPr>
          <w:rFonts w:ascii="Times New Roman" w:hAnsi="Times New Roman" w:cs="Times New Roman"/>
          <w:sz w:val="28"/>
          <w:szCs w:val="28"/>
        </w:rPr>
        <w:t>Решение о том, какой вариант ответа участника выбрать (вариант 1 или вариант 2) принимает председатель жюри.</w:t>
      </w:r>
      <w:r>
        <w:rPr>
          <w:b/>
          <w:bCs/>
          <w:sz w:val="23"/>
          <w:szCs w:val="23"/>
        </w:rPr>
        <w:t xml:space="preserve"> </w:t>
      </w:r>
    </w:p>
    <w:p w:rsidR="000A03E6" w:rsidRDefault="000A03E6" w:rsidP="004915E5">
      <w:pPr>
        <w:spacing w:after="0" w:line="240" w:lineRule="auto"/>
        <w:ind w:firstLine="567"/>
        <w:jc w:val="both"/>
        <w:rPr>
          <w:rFonts w:ascii="Times New Roman" w:hAnsi="Times New Roman" w:cs="Times New Roman"/>
          <w:b/>
          <w:sz w:val="28"/>
          <w:szCs w:val="28"/>
        </w:rPr>
      </w:pPr>
    </w:p>
    <w:p w:rsidR="00FC14E5" w:rsidRDefault="00084DB5" w:rsidP="004915E5">
      <w:pPr>
        <w:spacing w:after="0" w:line="240" w:lineRule="auto"/>
        <w:ind w:firstLine="567"/>
        <w:jc w:val="both"/>
        <w:rPr>
          <w:rFonts w:ascii="Times New Roman" w:hAnsi="Times New Roman" w:cs="Times New Roman"/>
          <w:sz w:val="28"/>
          <w:szCs w:val="28"/>
        </w:rPr>
      </w:pPr>
      <w:r w:rsidRPr="000A03E6">
        <w:rPr>
          <w:rFonts w:ascii="Times New Roman" w:hAnsi="Times New Roman" w:cs="Times New Roman"/>
          <w:b/>
          <w:sz w:val="28"/>
          <w:szCs w:val="28"/>
        </w:rPr>
        <w:t>Оценка за конкурс устной речи</w:t>
      </w:r>
      <w:r w:rsidRPr="00084DB5">
        <w:rPr>
          <w:rFonts w:ascii="Times New Roman" w:hAnsi="Times New Roman" w:cs="Times New Roman"/>
          <w:sz w:val="28"/>
          <w:szCs w:val="28"/>
        </w:rPr>
        <w:t xml:space="preserve"> выставляется по критериям оценивания (см. Критерии оценивания конкурса устной речи). Устное выступление оценивается двумя членами жюри, которые заносят баллы каждого участника пары в свой протокол (общий для двух членов жюри в аудитории) после обсуждения. </w:t>
      </w:r>
    </w:p>
    <w:p w:rsidR="000A03E6" w:rsidRDefault="000A03E6" w:rsidP="004915E5">
      <w:pPr>
        <w:spacing w:after="0" w:line="240" w:lineRule="auto"/>
        <w:ind w:firstLine="567"/>
        <w:jc w:val="both"/>
        <w:rPr>
          <w:rFonts w:ascii="Times New Roman" w:hAnsi="Times New Roman" w:cs="Times New Roman"/>
          <w:sz w:val="28"/>
          <w:szCs w:val="28"/>
        </w:rPr>
      </w:pPr>
    </w:p>
    <w:p w:rsidR="00AE0736" w:rsidRDefault="00084DB5" w:rsidP="004915E5">
      <w:pPr>
        <w:spacing w:after="0" w:line="240" w:lineRule="auto"/>
        <w:ind w:firstLine="567"/>
        <w:jc w:val="both"/>
        <w:rPr>
          <w:rFonts w:ascii="Times New Roman" w:hAnsi="Times New Roman" w:cs="Times New Roman"/>
          <w:sz w:val="28"/>
          <w:szCs w:val="28"/>
        </w:rPr>
      </w:pPr>
      <w:r w:rsidRPr="000A03E6">
        <w:rPr>
          <w:rFonts w:ascii="Times New Roman" w:hAnsi="Times New Roman" w:cs="Times New Roman"/>
          <w:b/>
          <w:sz w:val="28"/>
          <w:szCs w:val="28"/>
        </w:rPr>
        <w:t>Проверка работ письменных конкурсов</w:t>
      </w:r>
      <w:r w:rsidRPr="00084DB5">
        <w:rPr>
          <w:rFonts w:ascii="Times New Roman" w:hAnsi="Times New Roman" w:cs="Times New Roman"/>
          <w:sz w:val="28"/>
          <w:szCs w:val="28"/>
        </w:rPr>
        <w:t xml:space="preserve"> осуществляется на основе ключей к заданиям на восприятие устной и письменной речи, лексико-грамматического теста и Критериев оценивания конкурса письменной речи.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При проверке работ по письменным конкурсам 9-11 классов орфографические ошибки и неиспользование заглавных букв (см. Ключи) СЧИТАЕТСЯ ОШИБКОЙ.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Проверка конкурса письменной речи включает следующие этапы: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 фронтальная проверка одной (случайно выбранной и отксерокопированной для всех членов жюри) работы;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 обсуждение выставленных оценок с целью выработки сбалансированной модели проверки; </w:t>
      </w:r>
    </w:p>
    <w:p w:rsidR="008C4868"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 индивидуальная проверка работ: 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w:t>
      </w:r>
    </w:p>
    <w:p w:rsidR="008C4868" w:rsidRDefault="008C4868"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 </w:t>
      </w:r>
      <w:r w:rsidRPr="008C4868">
        <w:rPr>
          <w:rFonts w:ascii="Times New Roman" w:hAnsi="Times New Roman" w:cs="Times New Roman"/>
          <w:sz w:val="28"/>
          <w:szCs w:val="28"/>
        </w:rPr>
        <w:t xml:space="preserve">если расхождение в оценках экспертов не превышает двух баллов, то выставляется средний балл. Например, если первый эксперт ставит 9 балов, а </w:t>
      </w:r>
      <w:r w:rsidRPr="008C4868">
        <w:rPr>
          <w:rFonts w:ascii="Times New Roman" w:hAnsi="Times New Roman" w:cs="Times New Roman"/>
          <w:sz w:val="28"/>
          <w:szCs w:val="28"/>
        </w:rPr>
        <w:lastRenderedPageBreak/>
        <w:t>второй 8 баллов, выставляется итоговая оценка в 9 баллов; если первый эксперт ставит 9 балов, а второй 7 баллов, выставляется итоговая оценка в 8 баллов</w:t>
      </w:r>
      <w:r>
        <w:rPr>
          <w:rFonts w:ascii="Times New Roman" w:hAnsi="Times New Roman" w:cs="Times New Roman"/>
          <w:sz w:val="28"/>
          <w:szCs w:val="28"/>
        </w:rPr>
        <w:t>.</w:t>
      </w:r>
      <w:r w:rsidRPr="008C4868">
        <w:rPr>
          <w:rFonts w:ascii="Times New Roman" w:hAnsi="Times New Roman" w:cs="Times New Roman"/>
          <w:sz w:val="28"/>
          <w:szCs w:val="28"/>
        </w:rPr>
        <w:t xml:space="preserve"> </w:t>
      </w:r>
    </w:p>
    <w:p w:rsidR="008C4868" w:rsidRDefault="008C4868"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 </w:t>
      </w:r>
      <w:r>
        <w:rPr>
          <w:rFonts w:ascii="Times New Roman" w:hAnsi="Times New Roman" w:cs="Times New Roman"/>
          <w:sz w:val="28"/>
          <w:szCs w:val="28"/>
        </w:rPr>
        <w:t>е</w:t>
      </w:r>
      <w:r w:rsidRPr="008C4868">
        <w:rPr>
          <w:rFonts w:ascii="Times New Roman" w:hAnsi="Times New Roman" w:cs="Times New Roman"/>
          <w:sz w:val="28"/>
          <w:szCs w:val="28"/>
        </w:rPr>
        <w:t xml:space="preserve">сли расхождение в оценках экспертов составляет три или четыре балла, то назначается еще одна проверка, в этом случае усреднению подлежат две наиболее близкие оценки; </w:t>
      </w:r>
    </w:p>
    <w:p w:rsidR="008C4868" w:rsidRDefault="008C4868"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 </w:t>
      </w:r>
      <w:r w:rsidRPr="008C4868">
        <w:rPr>
          <w:rFonts w:ascii="Times New Roman" w:hAnsi="Times New Roman" w:cs="Times New Roman"/>
          <w:sz w:val="28"/>
          <w:szCs w:val="28"/>
        </w:rPr>
        <w:t>«</w:t>
      </w:r>
      <w:r>
        <w:rPr>
          <w:rFonts w:ascii="Times New Roman" w:hAnsi="Times New Roman" w:cs="Times New Roman"/>
          <w:sz w:val="28"/>
          <w:szCs w:val="28"/>
        </w:rPr>
        <w:t>с</w:t>
      </w:r>
      <w:r w:rsidRPr="008C4868">
        <w:rPr>
          <w:rFonts w:ascii="Times New Roman" w:hAnsi="Times New Roman" w:cs="Times New Roman"/>
          <w:sz w:val="28"/>
          <w:szCs w:val="28"/>
        </w:rPr>
        <w:t>порные» работы (в случае большого – 5 и больше – расхождения баллов) проверяются и обсуждаются коллективно.</w:t>
      </w:r>
    </w:p>
    <w:p w:rsidR="000A03E6" w:rsidRDefault="000A03E6" w:rsidP="004915E5">
      <w:pPr>
        <w:spacing w:after="0" w:line="240" w:lineRule="auto"/>
        <w:ind w:firstLine="567"/>
        <w:jc w:val="both"/>
        <w:rPr>
          <w:rFonts w:ascii="Times New Roman" w:hAnsi="Times New Roman" w:cs="Times New Roman"/>
          <w:b/>
          <w:sz w:val="28"/>
          <w:szCs w:val="28"/>
        </w:rPr>
      </w:pPr>
    </w:p>
    <w:p w:rsidR="00AE0736" w:rsidRDefault="00084DB5" w:rsidP="004915E5">
      <w:pPr>
        <w:spacing w:after="0" w:line="240" w:lineRule="auto"/>
        <w:ind w:firstLine="567"/>
        <w:jc w:val="both"/>
        <w:rPr>
          <w:rFonts w:ascii="Times New Roman" w:hAnsi="Times New Roman" w:cs="Times New Roman"/>
          <w:sz w:val="28"/>
          <w:szCs w:val="28"/>
        </w:rPr>
      </w:pPr>
      <w:r w:rsidRPr="00AE0736">
        <w:rPr>
          <w:rFonts w:ascii="Times New Roman" w:hAnsi="Times New Roman" w:cs="Times New Roman"/>
          <w:b/>
          <w:sz w:val="28"/>
          <w:szCs w:val="28"/>
        </w:rPr>
        <w:t>Процедура проведения показа работ и апелляций</w:t>
      </w:r>
      <w:r w:rsidRPr="00084DB5">
        <w:rPr>
          <w:rFonts w:ascii="Times New Roman" w:hAnsi="Times New Roman" w:cs="Times New Roman"/>
          <w:sz w:val="28"/>
          <w:szCs w:val="28"/>
        </w:rPr>
        <w:t xml:space="preserve"> </w:t>
      </w:r>
    </w:p>
    <w:p w:rsidR="00AE0736" w:rsidRDefault="00084DB5" w:rsidP="004915E5">
      <w:pPr>
        <w:spacing w:after="0" w:line="240" w:lineRule="auto"/>
        <w:ind w:firstLine="567"/>
        <w:jc w:val="both"/>
        <w:rPr>
          <w:rFonts w:ascii="Times New Roman" w:hAnsi="Times New Roman" w:cs="Times New Roman"/>
          <w:sz w:val="28"/>
          <w:szCs w:val="28"/>
        </w:rPr>
      </w:pPr>
      <w:r w:rsidRPr="00084DB5">
        <w:rPr>
          <w:rFonts w:ascii="Times New Roman" w:hAnsi="Times New Roman" w:cs="Times New Roman"/>
          <w:sz w:val="28"/>
          <w:szCs w:val="28"/>
        </w:rPr>
        <w:t xml:space="preserve">Апелляции и показ работ могут проводиться как в очной, так и в заочной форме. В последнем случае ответы участников вывешиваются на сайт организатора этапа, и каждый участник может посмотреть свою работу. При заочных апелляциях участник подает заявление на апелляцию через сайт организатора. Жюри заочно рассматривает апелляцию и дает ответ через сайт. Если показ работ и апелляции проводятся в очной форме, рекомендуется следующий порядок проведения показа работ и апелляций. На показ работ допускаются только участники олимпиады. Для показа работ необходима одна большая аудитория или несколько небольших аудиторий.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 Проведение апелляции оформляется протоколами, которые подписываются членами Жюри и Оргкомитета. Протоколы проведения апелляции передаются председателю Жюри для внесения соответствующих изменений в протокол и отчетную документацию. Рекомендуется вести аудио или видеозапись апелляций. Документами по проведению апелляции являются: письменные заявления об апелляциях участников Олимпиады; журнал (листы) регистрации апелляций; протоколы проведения апелляции, которые хранятся в течение 1 года. </w:t>
      </w:r>
    </w:p>
    <w:p w:rsidR="000A03E6" w:rsidRDefault="000A03E6" w:rsidP="004915E5">
      <w:pPr>
        <w:spacing w:after="0" w:line="240" w:lineRule="auto"/>
        <w:ind w:firstLine="567"/>
        <w:jc w:val="both"/>
        <w:rPr>
          <w:rFonts w:ascii="Times New Roman" w:hAnsi="Times New Roman" w:cs="Times New Roman"/>
          <w:b/>
          <w:sz w:val="28"/>
          <w:szCs w:val="28"/>
        </w:rPr>
      </w:pPr>
    </w:p>
    <w:p w:rsidR="00AE0736" w:rsidRDefault="00084DB5" w:rsidP="004915E5">
      <w:pPr>
        <w:spacing w:after="0" w:line="240" w:lineRule="auto"/>
        <w:ind w:firstLine="567"/>
        <w:jc w:val="both"/>
        <w:rPr>
          <w:rFonts w:ascii="Times New Roman" w:hAnsi="Times New Roman" w:cs="Times New Roman"/>
          <w:sz w:val="28"/>
          <w:szCs w:val="28"/>
        </w:rPr>
      </w:pPr>
      <w:r w:rsidRPr="00AE0736">
        <w:rPr>
          <w:rFonts w:ascii="Times New Roman" w:hAnsi="Times New Roman" w:cs="Times New Roman"/>
          <w:b/>
          <w:sz w:val="28"/>
          <w:szCs w:val="28"/>
        </w:rPr>
        <w:t>Подведение итогов муниципального этапов Всероссийской олимпиады по английскому языку</w:t>
      </w:r>
      <w:r w:rsidRPr="00084DB5">
        <w:rPr>
          <w:rFonts w:ascii="Times New Roman" w:hAnsi="Times New Roman" w:cs="Times New Roman"/>
          <w:sz w:val="28"/>
          <w:szCs w:val="28"/>
        </w:rPr>
        <w:t xml:space="preserve"> </w:t>
      </w:r>
    </w:p>
    <w:p w:rsidR="00130ACC" w:rsidRDefault="00084DB5" w:rsidP="004915E5">
      <w:pPr>
        <w:spacing w:after="0" w:line="240" w:lineRule="auto"/>
        <w:ind w:firstLine="567"/>
        <w:jc w:val="both"/>
        <w:rPr>
          <w:rFonts w:ascii="Times New Roman" w:hAnsi="Times New Roman" w:cs="Times New Roman"/>
          <w:sz w:val="28"/>
          <w:szCs w:val="28"/>
        </w:rPr>
      </w:pPr>
      <w:proofErr w:type="gramStart"/>
      <w:r w:rsidRPr="00084DB5">
        <w:rPr>
          <w:rFonts w:ascii="Times New Roman" w:hAnsi="Times New Roman" w:cs="Times New Roman"/>
          <w:sz w:val="28"/>
          <w:szCs w:val="28"/>
        </w:rPr>
        <w:t>Для</w:t>
      </w:r>
      <w:r w:rsidR="000A03E6">
        <w:rPr>
          <w:rFonts w:ascii="Times New Roman" w:hAnsi="Times New Roman" w:cs="Times New Roman"/>
          <w:sz w:val="28"/>
          <w:szCs w:val="28"/>
        </w:rPr>
        <w:t xml:space="preserve"> </w:t>
      </w:r>
      <w:r w:rsidRPr="00084DB5">
        <w:rPr>
          <w:rFonts w:ascii="Times New Roman" w:hAnsi="Times New Roman" w:cs="Times New Roman"/>
          <w:sz w:val="28"/>
          <w:szCs w:val="28"/>
        </w:rPr>
        <w:t>муниципального этапов</w:t>
      </w:r>
      <w:proofErr w:type="gramEnd"/>
      <w:r w:rsidRPr="00084DB5">
        <w:rPr>
          <w:rFonts w:ascii="Times New Roman" w:hAnsi="Times New Roman" w:cs="Times New Roman"/>
          <w:sz w:val="28"/>
          <w:szCs w:val="28"/>
        </w:rPr>
        <w:t xml:space="preserve"> победители и призеры определяются отдельно по 2 группам: 7-8 классы и 9-11 классы. Победители и призеры муниципального этапов олимпиады определяются по результатам набранных баллов за выполнение заданий во всех конкурсах олимпиады. Итоговый результат каждого участника подсчитывается как сумма баллов за выполнение каждого задания во всех конкурсах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w:t>
      </w:r>
      <w:r w:rsidRPr="00084DB5">
        <w:rPr>
          <w:rFonts w:ascii="Times New Roman" w:hAnsi="Times New Roman" w:cs="Times New Roman"/>
          <w:sz w:val="28"/>
          <w:szCs w:val="28"/>
        </w:rPr>
        <w:lastRenderedPageBreak/>
        <w:t>алфавитном порядке. На основании итоговой таблицы и в соответствии с квотой, установленной Оргкомитетом, Жюри определяет победителей и призеров муниципального этапов олимпиады. Окончательные итоги Олимпиады утверждаются Жюри с учетом проведения апелляции. 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Документами, фиксирующими итоговые результаты муниципального этапа олимпиады, являются протоколы Жюри муниципального этапа, подписанные председателем Жюри, а также всеми членами Жюри. Официальным объявлением итогов олимпиады считается вывешенная на всеобщее обозрение в месте проведения олимпиады и</w:t>
      </w:r>
      <w:r w:rsidR="00E939F7">
        <w:rPr>
          <w:rFonts w:ascii="Times New Roman" w:hAnsi="Times New Roman" w:cs="Times New Roman"/>
          <w:sz w:val="28"/>
          <w:szCs w:val="28"/>
        </w:rPr>
        <w:t xml:space="preserve"> </w:t>
      </w:r>
      <w:r w:rsidRPr="00084DB5">
        <w:rPr>
          <w:rFonts w:ascii="Times New Roman" w:hAnsi="Times New Roman" w:cs="Times New Roman"/>
          <w:sz w:val="28"/>
          <w:szCs w:val="28"/>
        </w:rPr>
        <w:t>представленная в Интернете на сайте организатора этапа итоговая таблица результатов выполнения олимпиадных заданий, заверенная подписями председателя и членов Жюри.</w:t>
      </w:r>
    </w:p>
    <w:p w:rsidR="004915E5" w:rsidRDefault="00E939F7" w:rsidP="004915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Напоминаем, что необходимо на официальном сайте организатора в сети Интернет разместить копии протоколов жюри с подписями всех членов жюри и председателя, а также работы победителей и призеров.</w:t>
      </w:r>
    </w:p>
    <w:p w:rsidR="004915E5" w:rsidRDefault="004915E5" w:rsidP="004915E5">
      <w:pPr>
        <w:spacing w:after="0" w:line="240" w:lineRule="auto"/>
        <w:ind w:firstLine="567"/>
        <w:jc w:val="both"/>
        <w:rPr>
          <w:rFonts w:ascii="Times New Roman" w:hAnsi="Times New Roman" w:cs="Times New Roman"/>
          <w:sz w:val="28"/>
          <w:szCs w:val="28"/>
        </w:rPr>
      </w:pPr>
    </w:p>
    <w:p w:rsidR="004915E5" w:rsidRDefault="004915E5" w:rsidP="004915E5">
      <w:pPr>
        <w:spacing w:after="0" w:line="240" w:lineRule="auto"/>
        <w:ind w:firstLine="567"/>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193533" w:rsidRDefault="00193533" w:rsidP="004915E5">
      <w:pPr>
        <w:spacing w:after="0" w:line="240" w:lineRule="auto"/>
        <w:jc w:val="both"/>
        <w:rPr>
          <w:rFonts w:ascii="Times New Roman" w:hAnsi="Times New Roman" w:cs="Times New Roman"/>
          <w:sz w:val="28"/>
          <w:szCs w:val="28"/>
        </w:rPr>
      </w:pPr>
      <w:bookmarkStart w:id="0" w:name="_GoBack"/>
      <w:bookmarkEnd w:id="0"/>
    </w:p>
    <w:p w:rsidR="004915E5" w:rsidRDefault="004915E5" w:rsidP="004915E5">
      <w:pPr>
        <w:spacing w:after="0" w:line="240" w:lineRule="auto"/>
        <w:jc w:val="both"/>
        <w:rPr>
          <w:rFonts w:ascii="Times New Roman" w:hAnsi="Times New Roman" w:cs="Times New Roman"/>
          <w:sz w:val="28"/>
          <w:szCs w:val="28"/>
        </w:rPr>
      </w:pPr>
    </w:p>
    <w:p w:rsidR="004915E5" w:rsidRDefault="004915E5" w:rsidP="004915E5">
      <w:pPr>
        <w:spacing w:after="0" w:line="240" w:lineRule="auto"/>
        <w:jc w:val="both"/>
        <w:rPr>
          <w:rFonts w:ascii="Times New Roman" w:hAnsi="Times New Roman" w:cs="Times New Roman"/>
          <w:sz w:val="28"/>
          <w:szCs w:val="28"/>
        </w:rPr>
      </w:pPr>
    </w:p>
    <w:p w:rsidR="004915E5" w:rsidRPr="0097430F" w:rsidRDefault="004915E5" w:rsidP="004915E5">
      <w:pPr>
        <w:spacing w:after="0" w:line="240" w:lineRule="auto"/>
        <w:jc w:val="right"/>
        <w:rPr>
          <w:rFonts w:ascii="Times New Roman" w:hAnsi="Times New Roman" w:cs="Times New Roman"/>
          <w:sz w:val="28"/>
          <w:szCs w:val="28"/>
        </w:rPr>
      </w:pPr>
      <w:r w:rsidRPr="0097430F">
        <w:rPr>
          <w:rFonts w:ascii="Times New Roman" w:hAnsi="Times New Roman" w:cs="Times New Roman"/>
          <w:sz w:val="28"/>
          <w:szCs w:val="28"/>
        </w:rPr>
        <w:t>Председатель региональной предметно-методической комиссии</w:t>
      </w:r>
    </w:p>
    <w:p w:rsidR="004915E5" w:rsidRPr="0097430F" w:rsidRDefault="004915E5" w:rsidP="00193533">
      <w:pPr>
        <w:spacing w:after="0" w:line="240" w:lineRule="auto"/>
        <w:ind w:firstLine="567"/>
        <w:jc w:val="right"/>
        <w:rPr>
          <w:rFonts w:ascii="Times New Roman" w:hAnsi="Times New Roman" w:cs="Times New Roman"/>
          <w:sz w:val="28"/>
          <w:szCs w:val="28"/>
        </w:rPr>
      </w:pPr>
      <w:r w:rsidRPr="0097430F">
        <w:rPr>
          <w:rFonts w:ascii="Times New Roman" w:hAnsi="Times New Roman" w:cs="Times New Roman"/>
          <w:sz w:val="28"/>
          <w:szCs w:val="28"/>
        </w:rPr>
        <w:t xml:space="preserve">Хмара Ольга Евгеньевна, методист КГАОУ «Краевой центр образования», старший преподаватель </w:t>
      </w:r>
      <w:r>
        <w:rPr>
          <w:rFonts w:ascii="Times New Roman" w:hAnsi="Times New Roman" w:cs="Times New Roman"/>
          <w:sz w:val="28"/>
          <w:szCs w:val="28"/>
        </w:rPr>
        <w:t>к</w:t>
      </w:r>
      <w:r w:rsidRPr="0097430F">
        <w:rPr>
          <w:rFonts w:ascii="Times New Roman" w:hAnsi="Times New Roman" w:cs="Times New Roman"/>
          <w:sz w:val="28"/>
          <w:szCs w:val="28"/>
        </w:rPr>
        <w:t>афедр</w:t>
      </w:r>
      <w:r>
        <w:rPr>
          <w:rFonts w:ascii="Times New Roman" w:hAnsi="Times New Roman" w:cs="Times New Roman"/>
          <w:sz w:val="28"/>
          <w:szCs w:val="28"/>
        </w:rPr>
        <w:t>ы</w:t>
      </w:r>
      <w:r w:rsidRPr="0097430F">
        <w:rPr>
          <w:rFonts w:ascii="Times New Roman" w:hAnsi="Times New Roman" w:cs="Times New Roman"/>
          <w:sz w:val="28"/>
          <w:szCs w:val="28"/>
        </w:rPr>
        <w:t xml:space="preserve"> английско</w:t>
      </w:r>
      <w:r>
        <w:rPr>
          <w:rFonts w:ascii="Times New Roman" w:hAnsi="Times New Roman" w:cs="Times New Roman"/>
          <w:sz w:val="28"/>
          <w:szCs w:val="28"/>
        </w:rPr>
        <w:t>й</w:t>
      </w:r>
      <w:r w:rsidRPr="0097430F">
        <w:rPr>
          <w:rFonts w:ascii="Times New Roman" w:hAnsi="Times New Roman" w:cs="Times New Roman"/>
          <w:sz w:val="28"/>
          <w:szCs w:val="28"/>
        </w:rPr>
        <w:t xml:space="preserve"> филологии и межкультурной коммуникации</w:t>
      </w:r>
      <w:r>
        <w:rPr>
          <w:rFonts w:ascii="Times New Roman" w:hAnsi="Times New Roman" w:cs="Times New Roman"/>
          <w:sz w:val="28"/>
          <w:szCs w:val="28"/>
        </w:rPr>
        <w:t xml:space="preserve"> «</w:t>
      </w:r>
      <w:r w:rsidRPr="0097430F">
        <w:rPr>
          <w:rFonts w:ascii="Times New Roman" w:hAnsi="Times New Roman" w:cs="Times New Roman"/>
          <w:sz w:val="28"/>
          <w:szCs w:val="28"/>
        </w:rPr>
        <w:t>Педагогический институт ТОГУ</w:t>
      </w:r>
      <w:r>
        <w:rPr>
          <w:rFonts w:ascii="Times New Roman" w:hAnsi="Times New Roman" w:cs="Times New Roman"/>
          <w:sz w:val="28"/>
          <w:szCs w:val="28"/>
        </w:rPr>
        <w:t>»</w:t>
      </w:r>
    </w:p>
    <w:p w:rsidR="00885772" w:rsidRDefault="00885772" w:rsidP="004915E5">
      <w:pPr>
        <w:spacing w:after="0" w:line="240" w:lineRule="auto"/>
        <w:jc w:val="right"/>
        <w:rPr>
          <w:rFonts w:ascii="Times New Roman" w:hAnsi="Times New Roman" w:cs="Times New Roman"/>
          <w:b/>
          <w:sz w:val="28"/>
          <w:szCs w:val="28"/>
          <w:u w:val="single"/>
        </w:rPr>
      </w:pPr>
    </w:p>
    <w:p w:rsidR="00C11647" w:rsidRDefault="00C11647" w:rsidP="00C11647">
      <w:pPr>
        <w:spacing w:after="0" w:line="240" w:lineRule="auto"/>
        <w:jc w:val="center"/>
        <w:rPr>
          <w:rFonts w:ascii="Times New Roman" w:hAnsi="Times New Roman" w:cs="Times New Roman"/>
          <w:b/>
          <w:sz w:val="28"/>
          <w:szCs w:val="28"/>
          <w:u w:val="single"/>
        </w:rPr>
      </w:pPr>
      <w:r w:rsidRPr="00C11647">
        <w:rPr>
          <w:rFonts w:ascii="Times New Roman" w:hAnsi="Times New Roman" w:cs="Times New Roman"/>
          <w:b/>
          <w:sz w:val="28"/>
          <w:szCs w:val="28"/>
          <w:u w:val="single"/>
        </w:rPr>
        <w:lastRenderedPageBreak/>
        <w:t>КРИТЕРИИ ОЦЕНИВАНИЯ И ПОДСЧЕТ БАЛЛОВ</w:t>
      </w:r>
    </w:p>
    <w:p w:rsidR="00C11647" w:rsidRPr="00173C7C" w:rsidRDefault="00C11647" w:rsidP="00C11647">
      <w:pPr>
        <w:pStyle w:val="a6"/>
        <w:jc w:val="center"/>
        <w:rPr>
          <w:rFonts w:ascii="Times New Roman" w:hAnsi="Times New Roman" w:cs="Times New Roman"/>
        </w:rPr>
      </w:pPr>
      <w:r w:rsidRPr="00173C7C">
        <w:rPr>
          <w:rFonts w:ascii="Times New Roman" w:hAnsi="Times New Roman" w:cs="Times New Roman"/>
        </w:rPr>
        <w:t>Муниципальный этап. 201</w:t>
      </w:r>
      <w:r w:rsidRPr="00C11647">
        <w:rPr>
          <w:rFonts w:ascii="Times New Roman" w:hAnsi="Times New Roman" w:cs="Times New Roman"/>
        </w:rPr>
        <w:t>8</w:t>
      </w:r>
      <w:r w:rsidRPr="00173C7C">
        <w:rPr>
          <w:rFonts w:ascii="Times New Roman" w:hAnsi="Times New Roman" w:cs="Times New Roman"/>
        </w:rPr>
        <w:t>/201</w:t>
      </w:r>
      <w:r w:rsidRPr="00C11647">
        <w:rPr>
          <w:rFonts w:ascii="Times New Roman" w:hAnsi="Times New Roman" w:cs="Times New Roman"/>
        </w:rPr>
        <w:t>9</w:t>
      </w:r>
      <w:r w:rsidRPr="00173C7C">
        <w:rPr>
          <w:rFonts w:ascii="Times New Roman" w:hAnsi="Times New Roman" w:cs="Times New Roman"/>
        </w:rPr>
        <w:t xml:space="preserve"> учебный год</w:t>
      </w:r>
    </w:p>
    <w:p w:rsidR="00C11647" w:rsidRPr="00C11647" w:rsidRDefault="00C11647" w:rsidP="00C11647">
      <w:pPr>
        <w:spacing w:after="0" w:line="240" w:lineRule="auto"/>
        <w:jc w:val="center"/>
        <w:rPr>
          <w:rFonts w:ascii="Times New Roman" w:hAnsi="Times New Roman" w:cs="Times New Roman"/>
          <w:b/>
          <w:sz w:val="28"/>
          <w:szCs w:val="28"/>
          <w:u w:val="single"/>
        </w:rPr>
      </w:pPr>
      <w:r w:rsidRPr="009D4754">
        <w:rPr>
          <w:rFonts w:ascii="Times New Roman" w:hAnsi="Times New Roman" w:cs="Times New Roman"/>
          <w:b/>
          <w:sz w:val="28"/>
          <w:szCs w:val="28"/>
          <w:highlight w:val="yellow"/>
          <w:u w:val="single"/>
        </w:rPr>
        <w:t>7-8 класс</w:t>
      </w:r>
      <w:r>
        <w:rPr>
          <w:rFonts w:ascii="Times New Roman" w:hAnsi="Times New Roman" w:cs="Times New Roman"/>
          <w:b/>
          <w:sz w:val="28"/>
          <w:szCs w:val="28"/>
          <w:u w:val="single"/>
        </w:rPr>
        <w:t xml:space="preserve"> </w:t>
      </w:r>
    </w:p>
    <w:p w:rsidR="00C11647" w:rsidRDefault="00C11647" w:rsidP="00C11647">
      <w:pPr>
        <w:spacing w:after="0" w:line="240" w:lineRule="auto"/>
        <w:rPr>
          <w:rFonts w:ascii="Arial" w:eastAsia="Times New Roman" w:hAnsi="Arial" w:cs="Arial"/>
          <w:sz w:val="30"/>
          <w:szCs w:val="30"/>
          <w:lang w:eastAsia="ru-RU"/>
        </w:rPr>
      </w:pPr>
    </w:p>
    <w:p w:rsidR="00C11647" w:rsidRDefault="00C11647" w:rsidP="00C11647">
      <w:pPr>
        <w:pStyle w:val="a5"/>
        <w:numPr>
          <w:ilvl w:val="0"/>
          <w:numId w:val="3"/>
        </w:numPr>
        <w:spacing w:after="0" w:line="240" w:lineRule="auto"/>
        <w:ind w:left="426" w:firstLine="567"/>
        <w:jc w:val="both"/>
        <w:rPr>
          <w:rFonts w:ascii="Times New Roman" w:hAnsi="Times New Roman" w:cs="Times New Roman"/>
          <w:sz w:val="28"/>
          <w:szCs w:val="28"/>
        </w:rPr>
      </w:pPr>
      <w:proofErr w:type="spellStart"/>
      <w:r w:rsidRPr="00C11647">
        <w:rPr>
          <w:rFonts w:ascii="Times New Roman" w:hAnsi="Times New Roman" w:cs="Times New Roman"/>
          <w:b/>
          <w:sz w:val="28"/>
          <w:szCs w:val="28"/>
        </w:rPr>
        <w:t>Listening</w:t>
      </w:r>
      <w:proofErr w:type="spellEnd"/>
      <w:r w:rsidRPr="00C11647">
        <w:rPr>
          <w:rFonts w:ascii="Times New Roman" w:hAnsi="Times New Roman" w:cs="Times New Roman"/>
          <w:sz w:val="28"/>
          <w:szCs w:val="28"/>
        </w:rPr>
        <w:t xml:space="preserve"> - максимальное количество баллов 10. Задание проверяется по ключам. Каждый правильный ответ оценивается в 1 балл. За неверный ответ или отсутствие ответа </w:t>
      </w:r>
      <w:r>
        <w:rPr>
          <w:rFonts w:ascii="Times New Roman" w:hAnsi="Times New Roman" w:cs="Times New Roman"/>
          <w:sz w:val="28"/>
          <w:szCs w:val="28"/>
        </w:rPr>
        <w:t xml:space="preserve"> </w:t>
      </w:r>
      <w:r w:rsidRPr="00C11647">
        <w:rPr>
          <w:rFonts w:ascii="Times New Roman" w:hAnsi="Times New Roman" w:cs="Times New Roman"/>
          <w:sz w:val="28"/>
          <w:szCs w:val="28"/>
        </w:rPr>
        <w:t>выставляется 0 баллов.</w:t>
      </w:r>
    </w:p>
    <w:p w:rsidR="00C11647" w:rsidRDefault="00C11647" w:rsidP="00C11647">
      <w:pPr>
        <w:pStyle w:val="a5"/>
        <w:spacing w:after="0" w:line="240" w:lineRule="auto"/>
        <w:ind w:left="993"/>
        <w:jc w:val="both"/>
        <w:rPr>
          <w:rFonts w:ascii="Times New Roman" w:hAnsi="Times New Roman" w:cs="Times New Roman"/>
          <w:sz w:val="28"/>
          <w:szCs w:val="28"/>
        </w:rPr>
      </w:pPr>
    </w:p>
    <w:p w:rsidR="00C11647" w:rsidRDefault="00C11647" w:rsidP="00C11647">
      <w:pPr>
        <w:pStyle w:val="a5"/>
        <w:numPr>
          <w:ilvl w:val="0"/>
          <w:numId w:val="3"/>
        </w:numPr>
        <w:spacing w:after="0" w:line="240" w:lineRule="auto"/>
        <w:ind w:left="426" w:firstLine="567"/>
        <w:jc w:val="both"/>
        <w:rPr>
          <w:rFonts w:ascii="Times New Roman" w:hAnsi="Times New Roman" w:cs="Times New Roman"/>
          <w:sz w:val="28"/>
          <w:szCs w:val="28"/>
        </w:rPr>
      </w:pPr>
      <w:proofErr w:type="spellStart"/>
      <w:r w:rsidRPr="00C11647">
        <w:rPr>
          <w:rFonts w:ascii="Times New Roman" w:hAnsi="Times New Roman" w:cs="Times New Roman"/>
          <w:b/>
          <w:sz w:val="28"/>
          <w:szCs w:val="28"/>
        </w:rPr>
        <w:t>Reading</w:t>
      </w:r>
      <w:proofErr w:type="spellEnd"/>
      <w:r w:rsidRPr="00C11647">
        <w:rPr>
          <w:rFonts w:ascii="Times New Roman" w:hAnsi="Times New Roman" w:cs="Times New Roman"/>
          <w:sz w:val="28"/>
          <w:szCs w:val="28"/>
        </w:rPr>
        <w:t xml:space="preserve"> - максимальное количество баллов 8. Задание проверяется по ключам. Каждый правильный ответ оценивается в 1 балл. За неверный ответ или отсутствие ответа выставляется 0 баллов.</w:t>
      </w:r>
    </w:p>
    <w:p w:rsidR="00C11647" w:rsidRPr="00C11647" w:rsidRDefault="00C11647" w:rsidP="00C11647">
      <w:pPr>
        <w:pStyle w:val="a5"/>
        <w:rPr>
          <w:rFonts w:ascii="Times New Roman" w:hAnsi="Times New Roman" w:cs="Times New Roman"/>
          <w:sz w:val="28"/>
          <w:szCs w:val="28"/>
        </w:rPr>
      </w:pPr>
    </w:p>
    <w:p w:rsidR="00C11647" w:rsidRPr="00C11647" w:rsidRDefault="00C11647" w:rsidP="00C11647">
      <w:pPr>
        <w:pStyle w:val="a5"/>
        <w:numPr>
          <w:ilvl w:val="0"/>
          <w:numId w:val="3"/>
        </w:numPr>
        <w:spacing w:after="0" w:line="240" w:lineRule="auto"/>
        <w:ind w:left="426" w:firstLine="567"/>
        <w:jc w:val="both"/>
        <w:rPr>
          <w:rFonts w:ascii="Times New Roman" w:hAnsi="Times New Roman" w:cs="Times New Roman"/>
          <w:sz w:val="28"/>
          <w:szCs w:val="28"/>
        </w:rPr>
      </w:pPr>
      <w:proofErr w:type="spellStart"/>
      <w:r w:rsidRPr="00C11647">
        <w:rPr>
          <w:rFonts w:ascii="Times New Roman" w:hAnsi="Times New Roman" w:cs="Times New Roman"/>
          <w:b/>
          <w:sz w:val="28"/>
          <w:szCs w:val="28"/>
        </w:rPr>
        <w:t>Use</w:t>
      </w:r>
      <w:proofErr w:type="spellEnd"/>
      <w:r w:rsidRPr="00C11647">
        <w:rPr>
          <w:rFonts w:ascii="Times New Roman" w:hAnsi="Times New Roman" w:cs="Times New Roman"/>
          <w:b/>
          <w:sz w:val="28"/>
          <w:szCs w:val="28"/>
        </w:rPr>
        <w:t xml:space="preserve"> </w:t>
      </w:r>
      <w:proofErr w:type="spellStart"/>
      <w:r w:rsidRPr="00C11647">
        <w:rPr>
          <w:rFonts w:ascii="Times New Roman" w:hAnsi="Times New Roman" w:cs="Times New Roman"/>
          <w:b/>
          <w:sz w:val="28"/>
          <w:szCs w:val="28"/>
        </w:rPr>
        <w:t>of</w:t>
      </w:r>
      <w:proofErr w:type="spellEnd"/>
      <w:r w:rsidRPr="00C11647">
        <w:rPr>
          <w:rFonts w:ascii="Times New Roman" w:hAnsi="Times New Roman" w:cs="Times New Roman"/>
          <w:b/>
          <w:sz w:val="28"/>
          <w:szCs w:val="28"/>
        </w:rPr>
        <w:t xml:space="preserve"> </w:t>
      </w:r>
      <w:proofErr w:type="spellStart"/>
      <w:r w:rsidRPr="00C11647">
        <w:rPr>
          <w:rFonts w:ascii="Times New Roman" w:hAnsi="Times New Roman" w:cs="Times New Roman"/>
          <w:b/>
          <w:sz w:val="28"/>
          <w:szCs w:val="28"/>
        </w:rPr>
        <w:t>English</w:t>
      </w:r>
      <w:proofErr w:type="spellEnd"/>
      <w:r w:rsidRPr="00C11647">
        <w:rPr>
          <w:rFonts w:ascii="Times New Roman" w:hAnsi="Times New Roman" w:cs="Times New Roman"/>
          <w:sz w:val="28"/>
          <w:szCs w:val="28"/>
        </w:rPr>
        <w:t xml:space="preserve"> - максимальное количество  баллов 20. Задание проверяется по ключам. Каждый правильный ответ оценивается в 1 балл. За неверный ответ или отсутствие ответа выставляется 0 баллов.</w:t>
      </w:r>
    </w:p>
    <w:p w:rsidR="009D4754" w:rsidRDefault="009D4754" w:rsidP="00C11647">
      <w:pPr>
        <w:spacing w:after="0" w:line="240" w:lineRule="auto"/>
        <w:ind w:firstLine="567"/>
        <w:jc w:val="both"/>
        <w:rPr>
          <w:rFonts w:ascii="Times New Roman" w:hAnsi="Times New Roman" w:cs="Times New Roman"/>
          <w:sz w:val="28"/>
          <w:szCs w:val="28"/>
        </w:rPr>
      </w:pPr>
    </w:p>
    <w:p w:rsidR="00C11647" w:rsidRPr="00C11647" w:rsidRDefault="00C11647" w:rsidP="00C11647">
      <w:pPr>
        <w:spacing w:after="0" w:line="240" w:lineRule="auto"/>
        <w:ind w:firstLine="567"/>
        <w:jc w:val="both"/>
        <w:rPr>
          <w:rFonts w:ascii="Times New Roman" w:hAnsi="Times New Roman" w:cs="Times New Roman"/>
          <w:b/>
          <w:sz w:val="28"/>
          <w:szCs w:val="28"/>
        </w:rPr>
      </w:pPr>
      <w:r w:rsidRPr="00C11647">
        <w:rPr>
          <w:rFonts w:ascii="Times New Roman" w:hAnsi="Times New Roman" w:cs="Times New Roman"/>
          <w:b/>
          <w:sz w:val="28"/>
          <w:szCs w:val="28"/>
        </w:rPr>
        <w:t>В вопросах 1</w:t>
      </w:r>
      <w:r w:rsidRPr="009D4754">
        <w:rPr>
          <w:rFonts w:ascii="Times New Roman" w:hAnsi="Times New Roman" w:cs="Times New Roman"/>
          <w:b/>
          <w:sz w:val="28"/>
          <w:szCs w:val="28"/>
        </w:rPr>
        <w:t>-6, 19-28</w:t>
      </w:r>
      <w:r w:rsidR="009D4754" w:rsidRPr="009D4754">
        <w:rPr>
          <w:rFonts w:ascii="Times New Roman" w:hAnsi="Times New Roman" w:cs="Times New Roman"/>
          <w:b/>
          <w:sz w:val="28"/>
          <w:szCs w:val="28"/>
        </w:rPr>
        <w:t xml:space="preserve"> </w:t>
      </w:r>
      <w:r w:rsidRPr="00C11647">
        <w:rPr>
          <w:rFonts w:ascii="Times New Roman" w:hAnsi="Times New Roman" w:cs="Times New Roman"/>
          <w:b/>
          <w:sz w:val="28"/>
          <w:szCs w:val="28"/>
        </w:rPr>
        <w:t>учитывается орфография.</w:t>
      </w:r>
    </w:p>
    <w:p w:rsidR="00C11647" w:rsidRDefault="00C11647" w:rsidP="00C11647">
      <w:pPr>
        <w:spacing w:after="0" w:line="240" w:lineRule="auto"/>
        <w:ind w:firstLine="567"/>
        <w:jc w:val="both"/>
        <w:rPr>
          <w:rFonts w:ascii="Times New Roman" w:hAnsi="Times New Roman" w:cs="Times New Roman"/>
          <w:sz w:val="28"/>
          <w:szCs w:val="28"/>
        </w:rPr>
      </w:pPr>
    </w:p>
    <w:p w:rsidR="00C11647" w:rsidRPr="009D4754" w:rsidRDefault="00C11647" w:rsidP="00C11647">
      <w:pPr>
        <w:pStyle w:val="a5"/>
        <w:numPr>
          <w:ilvl w:val="0"/>
          <w:numId w:val="3"/>
        </w:numPr>
        <w:spacing w:after="0" w:line="240" w:lineRule="auto"/>
        <w:ind w:left="426" w:firstLine="567"/>
        <w:jc w:val="both"/>
        <w:rPr>
          <w:rFonts w:ascii="Times New Roman" w:hAnsi="Times New Roman" w:cs="Times New Roman"/>
          <w:sz w:val="28"/>
          <w:szCs w:val="28"/>
        </w:rPr>
      </w:pPr>
      <w:proofErr w:type="spellStart"/>
      <w:r w:rsidRPr="00C11647">
        <w:rPr>
          <w:rFonts w:ascii="Times New Roman" w:hAnsi="Times New Roman" w:cs="Times New Roman"/>
          <w:b/>
          <w:sz w:val="28"/>
          <w:szCs w:val="28"/>
        </w:rPr>
        <w:t>Writing</w:t>
      </w:r>
      <w:proofErr w:type="spellEnd"/>
      <w:r w:rsidR="009D4754" w:rsidRPr="009D4754">
        <w:rPr>
          <w:rFonts w:ascii="Times New Roman" w:hAnsi="Times New Roman" w:cs="Times New Roman"/>
          <w:b/>
          <w:sz w:val="28"/>
          <w:szCs w:val="28"/>
        </w:rPr>
        <w:t xml:space="preserve"> </w:t>
      </w:r>
      <w:r w:rsidRPr="00C11647">
        <w:rPr>
          <w:rFonts w:ascii="Times New Roman" w:hAnsi="Times New Roman" w:cs="Times New Roman"/>
          <w:sz w:val="28"/>
          <w:szCs w:val="28"/>
        </w:rPr>
        <w:t>-</w:t>
      </w:r>
      <w:r w:rsidR="009D4754" w:rsidRPr="009D4754">
        <w:rPr>
          <w:rFonts w:ascii="Times New Roman" w:hAnsi="Times New Roman" w:cs="Times New Roman"/>
          <w:sz w:val="28"/>
          <w:szCs w:val="28"/>
        </w:rPr>
        <w:t xml:space="preserve"> </w:t>
      </w:r>
      <w:r w:rsidRPr="00C11647">
        <w:rPr>
          <w:rFonts w:ascii="Times New Roman" w:hAnsi="Times New Roman" w:cs="Times New Roman"/>
          <w:sz w:val="28"/>
          <w:szCs w:val="28"/>
        </w:rPr>
        <w:t xml:space="preserve">максимальное количество баллов </w:t>
      </w:r>
      <w:r w:rsidR="009D4754" w:rsidRPr="009D4754">
        <w:rPr>
          <w:rFonts w:ascii="Times New Roman" w:hAnsi="Times New Roman" w:cs="Times New Roman"/>
          <w:sz w:val="28"/>
          <w:szCs w:val="28"/>
        </w:rPr>
        <w:t>20</w:t>
      </w:r>
      <w:r w:rsidRPr="00C11647">
        <w:rPr>
          <w:rFonts w:ascii="Times New Roman" w:hAnsi="Times New Roman" w:cs="Times New Roman"/>
          <w:sz w:val="28"/>
          <w:szCs w:val="28"/>
        </w:rPr>
        <w:t>. Задание оценивается по Критериям</w:t>
      </w:r>
      <w:r w:rsidR="009D4754">
        <w:rPr>
          <w:rFonts w:ascii="Times New Roman" w:hAnsi="Times New Roman" w:cs="Times New Roman"/>
          <w:sz w:val="28"/>
          <w:szCs w:val="28"/>
        </w:rPr>
        <w:t xml:space="preserve"> </w:t>
      </w:r>
      <w:r w:rsidRPr="00C11647">
        <w:rPr>
          <w:rFonts w:ascii="Times New Roman" w:hAnsi="Times New Roman" w:cs="Times New Roman"/>
          <w:sz w:val="28"/>
          <w:szCs w:val="28"/>
        </w:rPr>
        <w:t>оценивания.</w:t>
      </w:r>
    </w:p>
    <w:p w:rsidR="009D4754" w:rsidRDefault="009D4754" w:rsidP="009D4754">
      <w:pPr>
        <w:pStyle w:val="a5"/>
        <w:spacing w:after="0" w:line="240" w:lineRule="auto"/>
        <w:ind w:left="993"/>
        <w:jc w:val="both"/>
        <w:rPr>
          <w:rFonts w:ascii="Times New Roman" w:hAnsi="Times New Roman" w:cs="Times New Roman"/>
          <w:sz w:val="28"/>
          <w:szCs w:val="28"/>
        </w:rPr>
      </w:pPr>
    </w:p>
    <w:p w:rsidR="009D4754" w:rsidRPr="00C11647" w:rsidRDefault="009D4754" w:rsidP="00C11647">
      <w:pPr>
        <w:pStyle w:val="a5"/>
        <w:numPr>
          <w:ilvl w:val="0"/>
          <w:numId w:val="3"/>
        </w:numPr>
        <w:spacing w:after="0" w:line="240" w:lineRule="auto"/>
        <w:ind w:left="426" w:firstLine="567"/>
        <w:jc w:val="both"/>
        <w:rPr>
          <w:rFonts w:ascii="Times New Roman" w:hAnsi="Times New Roman" w:cs="Times New Roman"/>
          <w:sz w:val="28"/>
          <w:szCs w:val="28"/>
        </w:rPr>
      </w:pPr>
      <w:r>
        <w:rPr>
          <w:rFonts w:ascii="Times New Roman" w:hAnsi="Times New Roman" w:cs="Times New Roman"/>
          <w:b/>
          <w:sz w:val="28"/>
          <w:szCs w:val="28"/>
          <w:lang w:val="en-US"/>
        </w:rPr>
        <w:t>Speaking</w:t>
      </w:r>
      <w:r w:rsidRPr="009D4754">
        <w:rPr>
          <w:rFonts w:ascii="Times New Roman" w:hAnsi="Times New Roman" w:cs="Times New Roman"/>
          <w:b/>
          <w:sz w:val="28"/>
          <w:szCs w:val="28"/>
        </w:rPr>
        <w:t xml:space="preserve"> -</w:t>
      </w:r>
      <w:r w:rsidRPr="006B759F">
        <w:rPr>
          <w:rFonts w:ascii="Times New Roman" w:hAnsi="Times New Roman" w:cs="Times New Roman"/>
          <w:b/>
          <w:sz w:val="28"/>
          <w:szCs w:val="28"/>
        </w:rPr>
        <w:t xml:space="preserve"> </w:t>
      </w:r>
      <w:r w:rsidRPr="00C11647">
        <w:rPr>
          <w:rFonts w:ascii="Times New Roman" w:hAnsi="Times New Roman" w:cs="Times New Roman"/>
          <w:sz w:val="28"/>
          <w:szCs w:val="28"/>
        </w:rPr>
        <w:t xml:space="preserve">максимальное количество баллов </w:t>
      </w:r>
      <w:r w:rsidRPr="009D4754">
        <w:rPr>
          <w:rFonts w:ascii="Times New Roman" w:hAnsi="Times New Roman" w:cs="Times New Roman"/>
          <w:sz w:val="28"/>
          <w:szCs w:val="28"/>
        </w:rPr>
        <w:t>20</w:t>
      </w:r>
      <w:r w:rsidRPr="00C11647">
        <w:rPr>
          <w:rFonts w:ascii="Times New Roman" w:hAnsi="Times New Roman" w:cs="Times New Roman"/>
          <w:sz w:val="28"/>
          <w:szCs w:val="28"/>
        </w:rPr>
        <w:t>. Задание оценивается по Критериям</w:t>
      </w:r>
      <w:r>
        <w:rPr>
          <w:rFonts w:ascii="Times New Roman" w:hAnsi="Times New Roman" w:cs="Times New Roman"/>
          <w:sz w:val="28"/>
          <w:szCs w:val="28"/>
        </w:rPr>
        <w:t xml:space="preserve"> </w:t>
      </w:r>
      <w:r w:rsidRPr="00C11647">
        <w:rPr>
          <w:rFonts w:ascii="Times New Roman" w:hAnsi="Times New Roman" w:cs="Times New Roman"/>
          <w:sz w:val="28"/>
          <w:szCs w:val="28"/>
        </w:rPr>
        <w:t>оценивания.</w:t>
      </w:r>
    </w:p>
    <w:p w:rsidR="009D4754" w:rsidRDefault="009D4754" w:rsidP="00C11647">
      <w:pPr>
        <w:spacing w:after="0" w:line="240" w:lineRule="auto"/>
        <w:ind w:firstLine="567"/>
        <w:jc w:val="both"/>
        <w:rPr>
          <w:rFonts w:ascii="Times New Roman" w:hAnsi="Times New Roman" w:cs="Times New Roman"/>
          <w:sz w:val="28"/>
          <w:szCs w:val="28"/>
        </w:rPr>
      </w:pPr>
    </w:p>
    <w:p w:rsidR="00C11647" w:rsidRPr="00C11647" w:rsidRDefault="00C11647" w:rsidP="009D4754">
      <w:pPr>
        <w:spacing w:after="0" w:line="240" w:lineRule="auto"/>
        <w:ind w:firstLine="567"/>
        <w:jc w:val="center"/>
        <w:rPr>
          <w:rFonts w:ascii="Times New Roman" w:hAnsi="Times New Roman" w:cs="Times New Roman"/>
          <w:b/>
          <w:sz w:val="28"/>
          <w:szCs w:val="28"/>
        </w:rPr>
      </w:pPr>
      <w:r w:rsidRPr="00C11647">
        <w:rPr>
          <w:rFonts w:ascii="Times New Roman" w:hAnsi="Times New Roman" w:cs="Times New Roman"/>
          <w:b/>
          <w:sz w:val="28"/>
          <w:szCs w:val="28"/>
        </w:rPr>
        <w:t>При подведении итогов баллы за все конкурсы суммируются.</w:t>
      </w:r>
    </w:p>
    <w:p w:rsidR="00C11647" w:rsidRPr="006B759F" w:rsidRDefault="00C11647" w:rsidP="009D4754">
      <w:pPr>
        <w:spacing w:after="0" w:line="240" w:lineRule="auto"/>
        <w:ind w:firstLine="567"/>
        <w:jc w:val="center"/>
        <w:rPr>
          <w:rFonts w:ascii="Times New Roman" w:hAnsi="Times New Roman" w:cs="Times New Roman"/>
          <w:b/>
          <w:sz w:val="28"/>
          <w:szCs w:val="28"/>
        </w:rPr>
      </w:pPr>
      <w:r w:rsidRPr="00C11647">
        <w:rPr>
          <w:rFonts w:ascii="Times New Roman" w:hAnsi="Times New Roman" w:cs="Times New Roman"/>
          <w:b/>
          <w:sz w:val="28"/>
          <w:szCs w:val="28"/>
        </w:rPr>
        <w:t>Максимальное количество баллов за все конкурсы</w:t>
      </w:r>
    </w:p>
    <w:p w:rsidR="009D4754" w:rsidRPr="00C11647" w:rsidRDefault="009D4754" w:rsidP="009D4754">
      <w:pPr>
        <w:spacing w:after="0" w:line="240" w:lineRule="auto"/>
        <w:ind w:firstLine="567"/>
        <w:jc w:val="center"/>
        <w:rPr>
          <w:rFonts w:ascii="Times New Roman" w:hAnsi="Times New Roman" w:cs="Times New Roman"/>
          <w:b/>
          <w:sz w:val="28"/>
          <w:szCs w:val="28"/>
        </w:rPr>
      </w:pPr>
      <w:r w:rsidRPr="00885772">
        <w:rPr>
          <w:rFonts w:ascii="Times New Roman" w:hAnsi="Times New Roman" w:cs="Times New Roman"/>
          <w:b/>
          <w:sz w:val="28"/>
          <w:szCs w:val="28"/>
          <w:highlight w:val="yellow"/>
        </w:rPr>
        <w:t xml:space="preserve">78 </w:t>
      </w:r>
      <w:r w:rsidRPr="009D4754">
        <w:rPr>
          <w:rFonts w:ascii="Times New Roman" w:hAnsi="Times New Roman" w:cs="Times New Roman"/>
          <w:b/>
          <w:sz w:val="28"/>
          <w:szCs w:val="28"/>
          <w:highlight w:val="yellow"/>
        </w:rPr>
        <w:t>баллов</w:t>
      </w:r>
      <w:r>
        <w:rPr>
          <w:rFonts w:ascii="Times New Roman" w:hAnsi="Times New Roman" w:cs="Times New Roman"/>
          <w:b/>
          <w:sz w:val="28"/>
          <w:szCs w:val="28"/>
        </w:rPr>
        <w:t xml:space="preserve"> </w:t>
      </w:r>
    </w:p>
    <w:p w:rsidR="00C11647" w:rsidRDefault="00C11647" w:rsidP="00E939F7">
      <w:pPr>
        <w:spacing w:after="0" w:line="360" w:lineRule="auto"/>
        <w:ind w:firstLine="567"/>
        <w:jc w:val="right"/>
        <w:rPr>
          <w:rFonts w:ascii="Times New Roman" w:hAnsi="Times New Roman" w:cs="Times New Roman"/>
          <w:b/>
          <w:i/>
          <w:sz w:val="28"/>
          <w:szCs w:val="28"/>
        </w:rPr>
      </w:pPr>
    </w:p>
    <w:p w:rsidR="00885772" w:rsidRDefault="00885772">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885772" w:rsidRDefault="00885772" w:rsidP="00885772">
      <w:pPr>
        <w:spacing w:after="0" w:line="240" w:lineRule="auto"/>
        <w:jc w:val="center"/>
        <w:rPr>
          <w:rFonts w:ascii="Times New Roman" w:hAnsi="Times New Roman" w:cs="Times New Roman"/>
          <w:b/>
          <w:sz w:val="28"/>
          <w:szCs w:val="28"/>
          <w:u w:val="single"/>
        </w:rPr>
      </w:pPr>
      <w:r w:rsidRPr="00C11647">
        <w:rPr>
          <w:rFonts w:ascii="Times New Roman" w:hAnsi="Times New Roman" w:cs="Times New Roman"/>
          <w:b/>
          <w:sz w:val="28"/>
          <w:szCs w:val="28"/>
          <w:u w:val="single"/>
        </w:rPr>
        <w:lastRenderedPageBreak/>
        <w:t>КРИТЕРИИ ОЦЕНИВАНИЯ И ПОДСЧЕТ БАЛЛОВ</w:t>
      </w:r>
    </w:p>
    <w:p w:rsidR="00885772" w:rsidRPr="00173C7C" w:rsidRDefault="00885772" w:rsidP="00885772">
      <w:pPr>
        <w:pStyle w:val="a6"/>
        <w:jc w:val="center"/>
        <w:rPr>
          <w:rFonts w:ascii="Times New Roman" w:hAnsi="Times New Roman" w:cs="Times New Roman"/>
        </w:rPr>
      </w:pPr>
      <w:r w:rsidRPr="00173C7C">
        <w:rPr>
          <w:rFonts w:ascii="Times New Roman" w:hAnsi="Times New Roman" w:cs="Times New Roman"/>
        </w:rPr>
        <w:t>Муниципальный этап. 201</w:t>
      </w:r>
      <w:r w:rsidRPr="00C11647">
        <w:rPr>
          <w:rFonts w:ascii="Times New Roman" w:hAnsi="Times New Roman" w:cs="Times New Roman"/>
        </w:rPr>
        <w:t>8</w:t>
      </w:r>
      <w:r w:rsidRPr="00173C7C">
        <w:rPr>
          <w:rFonts w:ascii="Times New Roman" w:hAnsi="Times New Roman" w:cs="Times New Roman"/>
        </w:rPr>
        <w:t>/201</w:t>
      </w:r>
      <w:r w:rsidRPr="00C11647">
        <w:rPr>
          <w:rFonts w:ascii="Times New Roman" w:hAnsi="Times New Roman" w:cs="Times New Roman"/>
        </w:rPr>
        <w:t>9</w:t>
      </w:r>
      <w:r w:rsidRPr="00173C7C">
        <w:rPr>
          <w:rFonts w:ascii="Times New Roman" w:hAnsi="Times New Roman" w:cs="Times New Roman"/>
        </w:rPr>
        <w:t xml:space="preserve"> учебный год</w:t>
      </w:r>
    </w:p>
    <w:p w:rsidR="00885772" w:rsidRPr="00C11647" w:rsidRDefault="00885772" w:rsidP="00885772">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highlight w:val="yellow"/>
          <w:u w:val="single"/>
        </w:rPr>
        <w:t>9</w:t>
      </w:r>
      <w:r w:rsidRPr="009D4754">
        <w:rPr>
          <w:rFonts w:ascii="Times New Roman" w:hAnsi="Times New Roman" w:cs="Times New Roman"/>
          <w:b/>
          <w:sz w:val="28"/>
          <w:szCs w:val="28"/>
          <w:highlight w:val="yellow"/>
          <w:u w:val="single"/>
        </w:rPr>
        <w:t>-</w:t>
      </w:r>
      <w:r>
        <w:rPr>
          <w:rFonts w:ascii="Times New Roman" w:hAnsi="Times New Roman" w:cs="Times New Roman"/>
          <w:b/>
          <w:sz w:val="28"/>
          <w:szCs w:val="28"/>
          <w:highlight w:val="yellow"/>
          <w:u w:val="single"/>
        </w:rPr>
        <w:t>11</w:t>
      </w:r>
      <w:r w:rsidRPr="009D4754">
        <w:rPr>
          <w:rFonts w:ascii="Times New Roman" w:hAnsi="Times New Roman" w:cs="Times New Roman"/>
          <w:b/>
          <w:sz w:val="28"/>
          <w:szCs w:val="28"/>
          <w:highlight w:val="yellow"/>
          <w:u w:val="single"/>
        </w:rPr>
        <w:t xml:space="preserve"> класс</w:t>
      </w:r>
      <w:r>
        <w:rPr>
          <w:rFonts w:ascii="Times New Roman" w:hAnsi="Times New Roman" w:cs="Times New Roman"/>
          <w:b/>
          <w:sz w:val="28"/>
          <w:szCs w:val="28"/>
          <w:u w:val="single"/>
        </w:rPr>
        <w:t xml:space="preserve"> </w:t>
      </w:r>
    </w:p>
    <w:p w:rsidR="00885772" w:rsidRDefault="00885772" w:rsidP="00885772">
      <w:pPr>
        <w:spacing w:after="0" w:line="240" w:lineRule="auto"/>
        <w:rPr>
          <w:rFonts w:ascii="Arial" w:eastAsia="Times New Roman" w:hAnsi="Arial" w:cs="Arial"/>
          <w:sz w:val="30"/>
          <w:szCs w:val="30"/>
          <w:lang w:eastAsia="ru-RU"/>
        </w:rPr>
      </w:pPr>
    </w:p>
    <w:p w:rsidR="00885772" w:rsidRDefault="00885772" w:rsidP="00885772">
      <w:pPr>
        <w:pStyle w:val="a5"/>
        <w:numPr>
          <w:ilvl w:val="0"/>
          <w:numId w:val="4"/>
        </w:numPr>
        <w:spacing w:after="0" w:line="240" w:lineRule="auto"/>
        <w:jc w:val="both"/>
        <w:rPr>
          <w:rFonts w:ascii="Times New Roman" w:hAnsi="Times New Roman" w:cs="Times New Roman"/>
          <w:sz w:val="28"/>
          <w:szCs w:val="28"/>
        </w:rPr>
      </w:pPr>
      <w:proofErr w:type="spellStart"/>
      <w:r w:rsidRPr="00C11647">
        <w:rPr>
          <w:rFonts w:ascii="Times New Roman" w:hAnsi="Times New Roman" w:cs="Times New Roman"/>
          <w:b/>
          <w:sz w:val="28"/>
          <w:szCs w:val="28"/>
        </w:rPr>
        <w:t>Listening</w:t>
      </w:r>
      <w:proofErr w:type="spellEnd"/>
      <w:r w:rsidRPr="00C11647">
        <w:rPr>
          <w:rFonts w:ascii="Times New Roman" w:hAnsi="Times New Roman" w:cs="Times New Roman"/>
          <w:sz w:val="28"/>
          <w:szCs w:val="28"/>
        </w:rPr>
        <w:t xml:space="preserve"> - максимальное количество баллов 1</w:t>
      </w:r>
      <w:r w:rsidR="006B759F">
        <w:rPr>
          <w:rFonts w:ascii="Times New Roman" w:hAnsi="Times New Roman" w:cs="Times New Roman"/>
          <w:sz w:val="28"/>
          <w:szCs w:val="28"/>
        </w:rPr>
        <w:t>2</w:t>
      </w:r>
      <w:r w:rsidRPr="00C11647">
        <w:rPr>
          <w:rFonts w:ascii="Times New Roman" w:hAnsi="Times New Roman" w:cs="Times New Roman"/>
          <w:sz w:val="28"/>
          <w:szCs w:val="28"/>
        </w:rPr>
        <w:t xml:space="preserve">. Задание проверяется по ключам. Каждый правильный ответ оценивается в 1 балл. За неверный ответ или отсутствие ответа </w:t>
      </w:r>
      <w:r>
        <w:rPr>
          <w:rFonts w:ascii="Times New Roman" w:hAnsi="Times New Roman" w:cs="Times New Roman"/>
          <w:sz w:val="28"/>
          <w:szCs w:val="28"/>
        </w:rPr>
        <w:t xml:space="preserve"> </w:t>
      </w:r>
      <w:r w:rsidRPr="00C11647">
        <w:rPr>
          <w:rFonts w:ascii="Times New Roman" w:hAnsi="Times New Roman" w:cs="Times New Roman"/>
          <w:sz w:val="28"/>
          <w:szCs w:val="28"/>
        </w:rPr>
        <w:t>выставляется 0 баллов.</w:t>
      </w:r>
    </w:p>
    <w:p w:rsidR="00885772" w:rsidRDefault="00885772" w:rsidP="00885772">
      <w:pPr>
        <w:pStyle w:val="a5"/>
        <w:spacing w:after="0" w:line="240" w:lineRule="auto"/>
        <w:ind w:left="993"/>
        <w:jc w:val="both"/>
        <w:rPr>
          <w:rFonts w:ascii="Times New Roman" w:hAnsi="Times New Roman" w:cs="Times New Roman"/>
          <w:sz w:val="28"/>
          <w:szCs w:val="28"/>
        </w:rPr>
      </w:pPr>
    </w:p>
    <w:p w:rsidR="00885772" w:rsidRDefault="00885772" w:rsidP="00885772">
      <w:pPr>
        <w:pStyle w:val="a5"/>
        <w:numPr>
          <w:ilvl w:val="0"/>
          <w:numId w:val="4"/>
        </w:numPr>
        <w:spacing w:after="0" w:line="240" w:lineRule="auto"/>
        <w:ind w:left="426" w:firstLine="567"/>
        <w:jc w:val="both"/>
        <w:rPr>
          <w:rFonts w:ascii="Times New Roman" w:hAnsi="Times New Roman" w:cs="Times New Roman"/>
          <w:sz w:val="28"/>
          <w:szCs w:val="28"/>
        </w:rPr>
      </w:pPr>
      <w:proofErr w:type="spellStart"/>
      <w:r w:rsidRPr="00C11647">
        <w:rPr>
          <w:rFonts w:ascii="Times New Roman" w:hAnsi="Times New Roman" w:cs="Times New Roman"/>
          <w:b/>
          <w:sz w:val="28"/>
          <w:szCs w:val="28"/>
        </w:rPr>
        <w:t>Reading</w:t>
      </w:r>
      <w:proofErr w:type="spellEnd"/>
      <w:r w:rsidRPr="00C11647">
        <w:rPr>
          <w:rFonts w:ascii="Times New Roman" w:hAnsi="Times New Roman" w:cs="Times New Roman"/>
          <w:sz w:val="28"/>
          <w:szCs w:val="28"/>
        </w:rPr>
        <w:t xml:space="preserve"> - максимальное количество баллов </w:t>
      </w:r>
      <w:r w:rsidR="006B759F">
        <w:rPr>
          <w:rFonts w:ascii="Times New Roman" w:hAnsi="Times New Roman" w:cs="Times New Roman"/>
          <w:sz w:val="28"/>
          <w:szCs w:val="28"/>
        </w:rPr>
        <w:t>15</w:t>
      </w:r>
      <w:r w:rsidRPr="00C11647">
        <w:rPr>
          <w:rFonts w:ascii="Times New Roman" w:hAnsi="Times New Roman" w:cs="Times New Roman"/>
          <w:sz w:val="28"/>
          <w:szCs w:val="28"/>
        </w:rPr>
        <w:t>. Задание проверяется по ключам. Каждый правильный ответ оценивается в 1 балл. За неверный ответ или отсутствие ответа выставляется 0 баллов.</w:t>
      </w:r>
    </w:p>
    <w:p w:rsidR="00885772" w:rsidRPr="00C11647" w:rsidRDefault="00885772" w:rsidP="00885772">
      <w:pPr>
        <w:pStyle w:val="a5"/>
        <w:rPr>
          <w:rFonts w:ascii="Times New Roman" w:hAnsi="Times New Roman" w:cs="Times New Roman"/>
          <w:sz w:val="28"/>
          <w:szCs w:val="28"/>
        </w:rPr>
      </w:pPr>
    </w:p>
    <w:p w:rsidR="00885772" w:rsidRPr="00C11647" w:rsidRDefault="00885772" w:rsidP="00885772">
      <w:pPr>
        <w:pStyle w:val="a5"/>
        <w:numPr>
          <w:ilvl w:val="0"/>
          <w:numId w:val="4"/>
        </w:numPr>
        <w:spacing w:after="0" w:line="240" w:lineRule="auto"/>
        <w:ind w:left="426" w:firstLine="567"/>
        <w:jc w:val="both"/>
        <w:rPr>
          <w:rFonts w:ascii="Times New Roman" w:hAnsi="Times New Roman" w:cs="Times New Roman"/>
          <w:sz w:val="28"/>
          <w:szCs w:val="28"/>
        </w:rPr>
      </w:pPr>
      <w:proofErr w:type="spellStart"/>
      <w:r w:rsidRPr="00C11647">
        <w:rPr>
          <w:rFonts w:ascii="Times New Roman" w:hAnsi="Times New Roman" w:cs="Times New Roman"/>
          <w:b/>
          <w:sz w:val="28"/>
          <w:szCs w:val="28"/>
        </w:rPr>
        <w:t>Use</w:t>
      </w:r>
      <w:proofErr w:type="spellEnd"/>
      <w:r w:rsidRPr="00C11647">
        <w:rPr>
          <w:rFonts w:ascii="Times New Roman" w:hAnsi="Times New Roman" w:cs="Times New Roman"/>
          <w:b/>
          <w:sz w:val="28"/>
          <w:szCs w:val="28"/>
        </w:rPr>
        <w:t xml:space="preserve"> </w:t>
      </w:r>
      <w:proofErr w:type="spellStart"/>
      <w:r w:rsidRPr="00C11647">
        <w:rPr>
          <w:rFonts w:ascii="Times New Roman" w:hAnsi="Times New Roman" w:cs="Times New Roman"/>
          <w:b/>
          <w:sz w:val="28"/>
          <w:szCs w:val="28"/>
        </w:rPr>
        <w:t>of</w:t>
      </w:r>
      <w:proofErr w:type="spellEnd"/>
      <w:r w:rsidRPr="00C11647">
        <w:rPr>
          <w:rFonts w:ascii="Times New Roman" w:hAnsi="Times New Roman" w:cs="Times New Roman"/>
          <w:b/>
          <w:sz w:val="28"/>
          <w:szCs w:val="28"/>
        </w:rPr>
        <w:t xml:space="preserve"> </w:t>
      </w:r>
      <w:proofErr w:type="spellStart"/>
      <w:r w:rsidRPr="00C11647">
        <w:rPr>
          <w:rFonts w:ascii="Times New Roman" w:hAnsi="Times New Roman" w:cs="Times New Roman"/>
          <w:b/>
          <w:sz w:val="28"/>
          <w:szCs w:val="28"/>
        </w:rPr>
        <w:t>English</w:t>
      </w:r>
      <w:proofErr w:type="spellEnd"/>
      <w:r w:rsidRPr="00C11647">
        <w:rPr>
          <w:rFonts w:ascii="Times New Roman" w:hAnsi="Times New Roman" w:cs="Times New Roman"/>
          <w:sz w:val="28"/>
          <w:szCs w:val="28"/>
        </w:rPr>
        <w:t xml:space="preserve"> - максимальное количество  баллов 20. Задание проверяется по ключам. Каждый правильный ответ оценивается в 1 балл. За неверный ответ или отсутствие ответа выставляется 0 баллов.</w:t>
      </w:r>
    </w:p>
    <w:p w:rsidR="00885772" w:rsidRDefault="00885772" w:rsidP="00885772">
      <w:pPr>
        <w:spacing w:after="0" w:line="240" w:lineRule="auto"/>
        <w:ind w:firstLine="567"/>
        <w:jc w:val="both"/>
        <w:rPr>
          <w:rFonts w:ascii="Times New Roman" w:hAnsi="Times New Roman" w:cs="Times New Roman"/>
          <w:sz w:val="28"/>
          <w:szCs w:val="28"/>
        </w:rPr>
      </w:pPr>
    </w:p>
    <w:p w:rsidR="00885772" w:rsidRPr="00C11647" w:rsidRDefault="00885772" w:rsidP="00885772">
      <w:pPr>
        <w:spacing w:after="0" w:line="240" w:lineRule="auto"/>
        <w:ind w:firstLine="567"/>
        <w:jc w:val="both"/>
        <w:rPr>
          <w:rFonts w:ascii="Times New Roman" w:hAnsi="Times New Roman" w:cs="Times New Roman"/>
          <w:b/>
          <w:sz w:val="28"/>
          <w:szCs w:val="28"/>
        </w:rPr>
      </w:pPr>
      <w:r w:rsidRPr="00C11647">
        <w:rPr>
          <w:rFonts w:ascii="Times New Roman" w:hAnsi="Times New Roman" w:cs="Times New Roman"/>
          <w:b/>
          <w:sz w:val="28"/>
          <w:szCs w:val="28"/>
        </w:rPr>
        <w:t>В вопросах 1</w:t>
      </w:r>
      <w:r w:rsidRPr="009D4754">
        <w:rPr>
          <w:rFonts w:ascii="Times New Roman" w:hAnsi="Times New Roman" w:cs="Times New Roman"/>
          <w:b/>
          <w:sz w:val="28"/>
          <w:szCs w:val="28"/>
        </w:rPr>
        <w:t xml:space="preserve">-6, 19-28 </w:t>
      </w:r>
      <w:r w:rsidRPr="00C11647">
        <w:rPr>
          <w:rFonts w:ascii="Times New Roman" w:hAnsi="Times New Roman" w:cs="Times New Roman"/>
          <w:b/>
          <w:sz w:val="28"/>
          <w:szCs w:val="28"/>
        </w:rPr>
        <w:t>учитывается орфография.</w:t>
      </w:r>
    </w:p>
    <w:p w:rsidR="00885772" w:rsidRDefault="00885772" w:rsidP="00885772">
      <w:pPr>
        <w:spacing w:after="0" w:line="240" w:lineRule="auto"/>
        <w:ind w:firstLine="567"/>
        <w:jc w:val="both"/>
        <w:rPr>
          <w:rFonts w:ascii="Times New Roman" w:hAnsi="Times New Roman" w:cs="Times New Roman"/>
          <w:sz w:val="28"/>
          <w:szCs w:val="28"/>
        </w:rPr>
      </w:pPr>
    </w:p>
    <w:p w:rsidR="00885772" w:rsidRPr="009D4754" w:rsidRDefault="00885772" w:rsidP="00885772">
      <w:pPr>
        <w:pStyle w:val="a5"/>
        <w:numPr>
          <w:ilvl w:val="0"/>
          <w:numId w:val="4"/>
        </w:numPr>
        <w:spacing w:after="0" w:line="240" w:lineRule="auto"/>
        <w:ind w:left="426" w:firstLine="567"/>
        <w:jc w:val="both"/>
        <w:rPr>
          <w:rFonts w:ascii="Times New Roman" w:hAnsi="Times New Roman" w:cs="Times New Roman"/>
          <w:sz w:val="28"/>
          <w:szCs w:val="28"/>
        </w:rPr>
      </w:pPr>
      <w:proofErr w:type="spellStart"/>
      <w:r w:rsidRPr="00C11647">
        <w:rPr>
          <w:rFonts w:ascii="Times New Roman" w:hAnsi="Times New Roman" w:cs="Times New Roman"/>
          <w:b/>
          <w:sz w:val="28"/>
          <w:szCs w:val="28"/>
        </w:rPr>
        <w:t>Writing</w:t>
      </w:r>
      <w:proofErr w:type="spellEnd"/>
      <w:r w:rsidRPr="009D4754">
        <w:rPr>
          <w:rFonts w:ascii="Times New Roman" w:hAnsi="Times New Roman" w:cs="Times New Roman"/>
          <w:b/>
          <w:sz w:val="28"/>
          <w:szCs w:val="28"/>
        </w:rPr>
        <w:t xml:space="preserve"> </w:t>
      </w:r>
      <w:r w:rsidRPr="00C11647">
        <w:rPr>
          <w:rFonts w:ascii="Times New Roman" w:hAnsi="Times New Roman" w:cs="Times New Roman"/>
          <w:sz w:val="28"/>
          <w:szCs w:val="28"/>
        </w:rPr>
        <w:t>-</w:t>
      </w:r>
      <w:r w:rsidRPr="009D4754">
        <w:rPr>
          <w:rFonts w:ascii="Times New Roman" w:hAnsi="Times New Roman" w:cs="Times New Roman"/>
          <w:sz w:val="28"/>
          <w:szCs w:val="28"/>
        </w:rPr>
        <w:t xml:space="preserve"> </w:t>
      </w:r>
      <w:r w:rsidRPr="00C11647">
        <w:rPr>
          <w:rFonts w:ascii="Times New Roman" w:hAnsi="Times New Roman" w:cs="Times New Roman"/>
          <w:sz w:val="28"/>
          <w:szCs w:val="28"/>
        </w:rPr>
        <w:t xml:space="preserve">максимальное количество баллов </w:t>
      </w:r>
      <w:r w:rsidRPr="009D4754">
        <w:rPr>
          <w:rFonts w:ascii="Times New Roman" w:hAnsi="Times New Roman" w:cs="Times New Roman"/>
          <w:sz w:val="28"/>
          <w:szCs w:val="28"/>
        </w:rPr>
        <w:t>20</w:t>
      </w:r>
      <w:r w:rsidRPr="00C11647">
        <w:rPr>
          <w:rFonts w:ascii="Times New Roman" w:hAnsi="Times New Roman" w:cs="Times New Roman"/>
          <w:sz w:val="28"/>
          <w:szCs w:val="28"/>
        </w:rPr>
        <w:t>. Задание оценивается по Критериям</w:t>
      </w:r>
      <w:r>
        <w:rPr>
          <w:rFonts w:ascii="Times New Roman" w:hAnsi="Times New Roman" w:cs="Times New Roman"/>
          <w:sz w:val="28"/>
          <w:szCs w:val="28"/>
        </w:rPr>
        <w:t xml:space="preserve"> </w:t>
      </w:r>
      <w:r w:rsidRPr="00C11647">
        <w:rPr>
          <w:rFonts w:ascii="Times New Roman" w:hAnsi="Times New Roman" w:cs="Times New Roman"/>
          <w:sz w:val="28"/>
          <w:szCs w:val="28"/>
        </w:rPr>
        <w:t>оценивания.</w:t>
      </w:r>
    </w:p>
    <w:p w:rsidR="00885772" w:rsidRDefault="00885772" w:rsidP="00885772">
      <w:pPr>
        <w:pStyle w:val="a5"/>
        <w:spacing w:after="0" w:line="240" w:lineRule="auto"/>
        <w:ind w:left="993"/>
        <w:jc w:val="both"/>
        <w:rPr>
          <w:rFonts w:ascii="Times New Roman" w:hAnsi="Times New Roman" w:cs="Times New Roman"/>
          <w:sz w:val="28"/>
          <w:szCs w:val="28"/>
        </w:rPr>
      </w:pPr>
    </w:p>
    <w:p w:rsidR="00885772" w:rsidRPr="00C11647" w:rsidRDefault="00885772" w:rsidP="00885772">
      <w:pPr>
        <w:pStyle w:val="a5"/>
        <w:numPr>
          <w:ilvl w:val="0"/>
          <w:numId w:val="4"/>
        </w:numPr>
        <w:spacing w:after="0" w:line="240" w:lineRule="auto"/>
        <w:ind w:left="426" w:firstLine="567"/>
        <w:jc w:val="both"/>
        <w:rPr>
          <w:rFonts w:ascii="Times New Roman" w:hAnsi="Times New Roman" w:cs="Times New Roman"/>
          <w:sz w:val="28"/>
          <w:szCs w:val="28"/>
        </w:rPr>
      </w:pPr>
      <w:r>
        <w:rPr>
          <w:rFonts w:ascii="Times New Roman" w:hAnsi="Times New Roman" w:cs="Times New Roman"/>
          <w:b/>
          <w:sz w:val="28"/>
          <w:szCs w:val="28"/>
          <w:lang w:val="en-US"/>
        </w:rPr>
        <w:t>Speaking</w:t>
      </w:r>
      <w:r w:rsidRPr="009D4754">
        <w:rPr>
          <w:rFonts w:ascii="Times New Roman" w:hAnsi="Times New Roman" w:cs="Times New Roman"/>
          <w:b/>
          <w:sz w:val="28"/>
          <w:szCs w:val="28"/>
        </w:rPr>
        <w:t xml:space="preserve"> -</w:t>
      </w:r>
      <w:r w:rsidRPr="00885772">
        <w:rPr>
          <w:rFonts w:ascii="Times New Roman" w:hAnsi="Times New Roman" w:cs="Times New Roman"/>
          <w:b/>
          <w:sz w:val="28"/>
          <w:szCs w:val="28"/>
        </w:rPr>
        <w:t xml:space="preserve"> </w:t>
      </w:r>
      <w:r w:rsidRPr="00C11647">
        <w:rPr>
          <w:rFonts w:ascii="Times New Roman" w:hAnsi="Times New Roman" w:cs="Times New Roman"/>
          <w:sz w:val="28"/>
          <w:szCs w:val="28"/>
        </w:rPr>
        <w:t xml:space="preserve">максимальное количество баллов </w:t>
      </w:r>
      <w:r w:rsidRPr="009D4754">
        <w:rPr>
          <w:rFonts w:ascii="Times New Roman" w:hAnsi="Times New Roman" w:cs="Times New Roman"/>
          <w:sz w:val="28"/>
          <w:szCs w:val="28"/>
        </w:rPr>
        <w:t>20</w:t>
      </w:r>
      <w:r w:rsidRPr="00C11647">
        <w:rPr>
          <w:rFonts w:ascii="Times New Roman" w:hAnsi="Times New Roman" w:cs="Times New Roman"/>
          <w:sz w:val="28"/>
          <w:szCs w:val="28"/>
        </w:rPr>
        <w:t>. Задание оценивается по Критериям</w:t>
      </w:r>
      <w:r>
        <w:rPr>
          <w:rFonts w:ascii="Times New Roman" w:hAnsi="Times New Roman" w:cs="Times New Roman"/>
          <w:sz w:val="28"/>
          <w:szCs w:val="28"/>
        </w:rPr>
        <w:t xml:space="preserve"> </w:t>
      </w:r>
      <w:r w:rsidRPr="00C11647">
        <w:rPr>
          <w:rFonts w:ascii="Times New Roman" w:hAnsi="Times New Roman" w:cs="Times New Roman"/>
          <w:sz w:val="28"/>
          <w:szCs w:val="28"/>
        </w:rPr>
        <w:t>оценивания.</w:t>
      </w:r>
    </w:p>
    <w:p w:rsidR="00885772" w:rsidRDefault="00885772" w:rsidP="00885772">
      <w:pPr>
        <w:spacing w:after="0" w:line="240" w:lineRule="auto"/>
        <w:ind w:firstLine="567"/>
        <w:jc w:val="both"/>
        <w:rPr>
          <w:rFonts w:ascii="Times New Roman" w:hAnsi="Times New Roman" w:cs="Times New Roman"/>
          <w:sz w:val="28"/>
          <w:szCs w:val="28"/>
        </w:rPr>
      </w:pPr>
    </w:p>
    <w:p w:rsidR="00885772" w:rsidRPr="00C11647" w:rsidRDefault="00885772" w:rsidP="00885772">
      <w:pPr>
        <w:spacing w:after="0" w:line="240" w:lineRule="auto"/>
        <w:ind w:firstLine="567"/>
        <w:jc w:val="center"/>
        <w:rPr>
          <w:rFonts w:ascii="Times New Roman" w:hAnsi="Times New Roman" w:cs="Times New Roman"/>
          <w:b/>
          <w:sz w:val="28"/>
          <w:szCs w:val="28"/>
        </w:rPr>
      </w:pPr>
      <w:r w:rsidRPr="00C11647">
        <w:rPr>
          <w:rFonts w:ascii="Times New Roman" w:hAnsi="Times New Roman" w:cs="Times New Roman"/>
          <w:b/>
          <w:sz w:val="28"/>
          <w:szCs w:val="28"/>
        </w:rPr>
        <w:t>При подведении итогов баллы за все конкурсы суммируются.</w:t>
      </w:r>
    </w:p>
    <w:p w:rsidR="00885772" w:rsidRPr="00885772" w:rsidRDefault="00885772" w:rsidP="00885772">
      <w:pPr>
        <w:spacing w:after="0" w:line="240" w:lineRule="auto"/>
        <w:ind w:firstLine="567"/>
        <w:jc w:val="center"/>
        <w:rPr>
          <w:rFonts w:ascii="Times New Roman" w:hAnsi="Times New Roman" w:cs="Times New Roman"/>
          <w:b/>
          <w:sz w:val="28"/>
          <w:szCs w:val="28"/>
        </w:rPr>
      </w:pPr>
      <w:r w:rsidRPr="00C11647">
        <w:rPr>
          <w:rFonts w:ascii="Times New Roman" w:hAnsi="Times New Roman" w:cs="Times New Roman"/>
          <w:b/>
          <w:sz w:val="28"/>
          <w:szCs w:val="28"/>
        </w:rPr>
        <w:t>Максимальное количество баллов за все конкурсы</w:t>
      </w:r>
    </w:p>
    <w:p w:rsidR="00885772" w:rsidRPr="00C11647" w:rsidRDefault="006B759F" w:rsidP="00885772">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highlight w:val="yellow"/>
        </w:rPr>
        <w:t>87</w:t>
      </w:r>
      <w:r w:rsidR="00885772" w:rsidRPr="00885772">
        <w:rPr>
          <w:rFonts w:ascii="Times New Roman" w:hAnsi="Times New Roman" w:cs="Times New Roman"/>
          <w:b/>
          <w:sz w:val="28"/>
          <w:szCs w:val="28"/>
          <w:highlight w:val="yellow"/>
        </w:rPr>
        <w:t xml:space="preserve"> </w:t>
      </w:r>
      <w:r w:rsidR="00885772" w:rsidRPr="009D4754">
        <w:rPr>
          <w:rFonts w:ascii="Times New Roman" w:hAnsi="Times New Roman" w:cs="Times New Roman"/>
          <w:b/>
          <w:sz w:val="28"/>
          <w:szCs w:val="28"/>
          <w:highlight w:val="yellow"/>
        </w:rPr>
        <w:t>баллов</w:t>
      </w:r>
      <w:r w:rsidR="00885772">
        <w:rPr>
          <w:rFonts w:ascii="Times New Roman" w:hAnsi="Times New Roman" w:cs="Times New Roman"/>
          <w:b/>
          <w:sz w:val="28"/>
          <w:szCs w:val="28"/>
        </w:rPr>
        <w:t xml:space="preserve"> </w:t>
      </w:r>
    </w:p>
    <w:p w:rsidR="00885772" w:rsidRDefault="00885772" w:rsidP="00E939F7">
      <w:pPr>
        <w:spacing w:after="0" w:line="360" w:lineRule="auto"/>
        <w:ind w:firstLine="567"/>
        <w:jc w:val="right"/>
        <w:rPr>
          <w:rFonts w:ascii="Times New Roman" w:hAnsi="Times New Roman" w:cs="Times New Roman"/>
          <w:b/>
          <w:i/>
          <w:sz w:val="28"/>
          <w:szCs w:val="28"/>
        </w:rPr>
      </w:pPr>
    </w:p>
    <w:p w:rsidR="00885772" w:rsidRDefault="00885772" w:rsidP="00E939F7">
      <w:pPr>
        <w:spacing w:after="0" w:line="360" w:lineRule="auto"/>
        <w:ind w:firstLine="567"/>
        <w:jc w:val="right"/>
        <w:rPr>
          <w:rFonts w:ascii="Times New Roman" w:hAnsi="Times New Roman" w:cs="Times New Roman"/>
          <w:b/>
          <w:i/>
          <w:sz w:val="28"/>
          <w:szCs w:val="28"/>
        </w:rPr>
      </w:pPr>
    </w:p>
    <w:sectPr w:rsidR="00885772" w:rsidSect="001B4F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4069"/>
    <w:multiLevelType w:val="hybridMultilevel"/>
    <w:tmpl w:val="A17CB8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A1474B"/>
    <w:multiLevelType w:val="hybridMultilevel"/>
    <w:tmpl w:val="8E0A830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1AD2DC7"/>
    <w:multiLevelType w:val="hybridMultilevel"/>
    <w:tmpl w:val="B27A69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2263385"/>
    <w:multiLevelType w:val="hybridMultilevel"/>
    <w:tmpl w:val="761ECD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2EFD57A1"/>
    <w:multiLevelType w:val="hybridMultilevel"/>
    <w:tmpl w:val="688EABF6"/>
    <w:lvl w:ilvl="0" w:tplc="78CE186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453C4985"/>
    <w:multiLevelType w:val="hybridMultilevel"/>
    <w:tmpl w:val="607016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7C47850"/>
    <w:multiLevelType w:val="hybridMultilevel"/>
    <w:tmpl w:val="EE109C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51364561"/>
    <w:multiLevelType w:val="hybridMultilevel"/>
    <w:tmpl w:val="9D6E2B1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618F6729"/>
    <w:multiLevelType w:val="hybridMultilevel"/>
    <w:tmpl w:val="B2A87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0050C1"/>
    <w:multiLevelType w:val="hybridMultilevel"/>
    <w:tmpl w:val="688EABF6"/>
    <w:lvl w:ilvl="0" w:tplc="78CE186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8"/>
  </w:num>
  <w:num w:numId="3">
    <w:abstractNumId w:val="4"/>
  </w:num>
  <w:num w:numId="4">
    <w:abstractNumId w:val="9"/>
  </w:num>
  <w:num w:numId="5">
    <w:abstractNumId w:val="6"/>
  </w:num>
  <w:num w:numId="6">
    <w:abstractNumId w:val="7"/>
  </w:num>
  <w:num w:numId="7">
    <w:abstractNumId w:val="0"/>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84DB5"/>
    <w:rsid w:val="0004718A"/>
    <w:rsid w:val="00084DB5"/>
    <w:rsid w:val="000866DF"/>
    <w:rsid w:val="000A03E6"/>
    <w:rsid w:val="000A1188"/>
    <w:rsid w:val="000E2427"/>
    <w:rsid w:val="001411FD"/>
    <w:rsid w:val="0017490B"/>
    <w:rsid w:val="00193533"/>
    <w:rsid w:val="001B4FD8"/>
    <w:rsid w:val="001D770F"/>
    <w:rsid w:val="0022098B"/>
    <w:rsid w:val="002417B6"/>
    <w:rsid w:val="00252E83"/>
    <w:rsid w:val="00256D56"/>
    <w:rsid w:val="003D31D5"/>
    <w:rsid w:val="003D4186"/>
    <w:rsid w:val="003F5E75"/>
    <w:rsid w:val="00407344"/>
    <w:rsid w:val="00455341"/>
    <w:rsid w:val="004915E5"/>
    <w:rsid w:val="00496793"/>
    <w:rsid w:val="005D608D"/>
    <w:rsid w:val="0063429C"/>
    <w:rsid w:val="006B759F"/>
    <w:rsid w:val="006F2460"/>
    <w:rsid w:val="007315FA"/>
    <w:rsid w:val="00812675"/>
    <w:rsid w:val="008148A1"/>
    <w:rsid w:val="00885772"/>
    <w:rsid w:val="008B2BD5"/>
    <w:rsid w:val="008C4868"/>
    <w:rsid w:val="008D7D9D"/>
    <w:rsid w:val="008F59CA"/>
    <w:rsid w:val="00905597"/>
    <w:rsid w:val="009238FE"/>
    <w:rsid w:val="009631E5"/>
    <w:rsid w:val="0097430F"/>
    <w:rsid w:val="009829A8"/>
    <w:rsid w:val="009D4754"/>
    <w:rsid w:val="00A05C8B"/>
    <w:rsid w:val="00AB517B"/>
    <w:rsid w:val="00AE0736"/>
    <w:rsid w:val="00B4037D"/>
    <w:rsid w:val="00BF3528"/>
    <w:rsid w:val="00C11647"/>
    <w:rsid w:val="00CC3D6C"/>
    <w:rsid w:val="00D06EA6"/>
    <w:rsid w:val="00DA08D2"/>
    <w:rsid w:val="00DB2F27"/>
    <w:rsid w:val="00DC5448"/>
    <w:rsid w:val="00E939F7"/>
    <w:rsid w:val="00F767FF"/>
    <w:rsid w:val="00FA3DE5"/>
    <w:rsid w:val="00FC14E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467959-DD56-4E16-B8E5-6B006E158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FD8"/>
  </w:style>
  <w:style w:type="paragraph" w:styleId="2">
    <w:name w:val="heading 2"/>
    <w:basedOn w:val="a"/>
    <w:link w:val="20"/>
    <w:uiPriority w:val="9"/>
    <w:qFormat/>
    <w:rsid w:val="0097430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09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3429C"/>
    <w:rPr>
      <w:color w:val="0000FF" w:themeColor="hyperlink"/>
      <w:u w:val="single"/>
    </w:rPr>
  </w:style>
  <w:style w:type="paragraph" w:customStyle="1" w:styleId="Default">
    <w:name w:val="Default"/>
    <w:rsid w:val="008D7D9D"/>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8D7D9D"/>
    <w:pPr>
      <w:ind w:left="720"/>
      <w:contextualSpacing/>
    </w:pPr>
  </w:style>
  <w:style w:type="paragraph" w:styleId="a6">
    <w:name w:val="header"/>
    <w:basedOn w:val="a"/>
    <w:link w:val="a7"/>
    <w:uiPriority w:val="99"/>
    <w:unhideWhenUsed/>
    <w:rsid w:val="00C116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11647"/>
  </w:style>
  <w:style w:type="character" w:customStyle="1" w:styleId="20">
    <w:name w:val="Заголовок 2 Знак"/>
    <w:basedOn w:val="a0"/>
    <w:link w:val="2"/>
    <w:uiPriority w:val="9"/>
    <w:rsid w:val="0097430F"/>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14499">
      <w:bodyDiv w:val="1"/>
      <w:marLeft w:val="0"/>
      <w:marRight w:val="0"/>
      <w:marTop w:val="0"/>
      <w:marBottom w:val="0"/>
      <w:divBdr>
        <w:top w:val="none" w:sz="0" w:space="0" w:color="auto"/>
        <w:left w:val="none" w:sz="0" w:space="0" w:color="auto"/>
        <w:bottom w:val="none" w:sz="0" w:space="0" w:color="auto"/>
        <w:right w:val="none" w:sz="0" w:space="0" w:color="auto"/>
      </w:divBdr>
      <w:divsChild>
        <w:div w:id="512960301">
          <w:marLeft w:val="0"/>
          <w:marRight w:val="0"/>
          <w:marTop w:val="0"/>
          <w:marBottom w:val="0"/>
          <w:divBdr>
            <w:top w:val="none" w:sz="0" w:space="0" w:color="auto"/>
            <w:left w:val="none" w:sz="0" w:space="0" w:color="auto"/>
            <w:bottom w:val="none" w:sz="0" w:space="0" w:color="auto"/>
            <w:right w:val="none" w:sz="0" w:space="0" w:color="auto"/>
          </w:divBdr>
        </w:div>
        <w:div w:id="1786567">
          <w:marLeft w:val="0"/>
          <w:marRight w:val="0"/>
          <w:marTop w:val="0"/>
          <w:marBottom w:val="0"/>
          <w:divBdr>
            <w:top w:val="none" w:sz="0" w:space="0" w:color="auto"/>
            <w:left w:val="none" w:sz="0" w:space="0" w:color="auto"/>
            <w:bottom w:val="none" w:sz="0" w:space="0" w:color="auto"/>
            <w:right w:val="none" w:sz="0" w:space="0" w:color="auto"/>
          </w:divBdr>
        </w:div>
        <w:div w:id="1879003439">
          <w:marLeft w:val="0"/>
          <w:marRight w:val="0"/>
          <w:marTop w:val="0"/>
          <w:marBottom w:val="0"/>
          <w:divBdr>
            <w:top w:val="none" w:sz="0" w:space="0" w:color="auto"/>
            <w:left w:val="none" w:sz="0" w:space="0" w:color="auto"/>
            <w:bottom w:val="none" w:sz="0" w:space="0" w:color="auto"/>
            <w:right w:val="none" w:sz="0" w:space="0" w:color="auto"/>
          </w:divBdr>
        </w:div>
        <w:div w:id="538051669">
          <w:marLeft w:val="0"/>
          <w:marRight w:val="0"/>
          <w:marTop w:val="0"/>
          <w:marBottom w:val="0"/>
          <w:divBdr>
            <w:top w:val="none" w:sz="0" w:space="0" w:color="auto"/>
            <w:left w:val="none" w:sz="0" w:space="0" w:color="auto"/>
            <w:bottom w:val="none" w:sz="0" w:space="0" w:color="auto"/>
            <w:right w:val="none" w:sz="0" w:space="0" w:color="auto"/>
          </w:divBdr>
        </w:div>
        <w:div w:id="721246512">
          <w:marLeft w:val="0"/>
          <w:marRight w:val="0"/>
          <w:marTop w:val="0"/>
          <w:marBottom w:val="0"/>
          <w:divBdr>
            <w:top w:val="none" w:sz="0" w:space="0" w:color="auto"/>
            <w:left w:val="none" w:sz="0" w:space="0" w:color="auto"/>
            <w:bottom w:val="none" w:sz="0" w:space="0" w:color="auto"/>
            <w:right w:val="none" w:sz="0" w:space="0" w:color="auto"/>
          </w:divBdr>
        </w:div>
        <w:div w:id="794366613">
          <w:marLeft w:val="0"/>
          <w:marRight w:val="0"/>
          <w:marTop w:val="0"/>
          <w:marBottom w:val="0"/>
          <w:divBdr>
            <w:top w:val="none" w:sz="0" w:space="0" w:color="auto"/>
            <w:left w:val="none" w:sz="0" w:space="0" w:color="auto"/>
            <w:bottom w:val="none" w:sz="0" w:space="0" w:color="auto"/>
            <w:right w:val="none" w:sz="0" w:space="0" w:color="auto"/>
          </w:divBdr>
        </w:div>
        <w:div w:id="2124834731">
          <w:marLeft w:val="0"/>
          <w:marRight w:val="0"/>
          <w:marTop w:val="0"/>
          <w:marBottom w:val="0"/>
          <w:divBdr>
            <w:top w:val="none" w:sz="0" w:space="0" w:color="auto"/>
            <w:left w:val="none" w:sz="0" w:space="0" w:color="auto"/>
            <w:bottom w:val="none" w:sz="0" w:space="0" w:color="auto"/>
            <w:right w:val="none" w:sz="0" w:space="0" w:color="auto"/>
          </w:divBdr>
        </w:div>
        <w:div w:id="798497716">
          <w:marLeft w:val="0"/>
          <w:marRight w:val="0"/>
          <w:marTop w:val="0"/>
          <w:marBottom w:val="0"/>
          <w:divBdr>
            <w:top w:val="none" w:sz="0" w:space="0" w:color="auto"/>
            <w:left w:val="none" w:sz="0" w:space="0" w:color="auto"/>
            <w:bottom w:val="none" w:sz="0" w:space="0" w:color="auto"/>
            <w:right w:val="none" w:sz="0" w:space="0" w:color="auto"/>
          </w:divBdr>
        </w:div>
        <w:div w:id="1206910988">
          <w:marLeft w:val="0"/>
          <w:marRight w:val="0"/>
          <w:marTop w:val="0"/>
          <w:marBottom w:val="0"/>
          <w:divBdr>
            <w:top w:val="none" w:sz="0" w:space="0" w:color="auto"/>
            <w:left w:val="none" w:sz="0" w:space="0" w:color="auto"/>
            <w:bottom w:val="none" w:sz="0" w:space="0" w:color="auto"/>
            <w:right w:val="none" w:sz="0" w:space="0" w:color="auto"/>
          </w:divBdr>
        </w:div>
        <w:div w:id="1110586007">
          <w:marLeft w:val="0"/>
          <w:marRight w:val="0"/>
          <w:marTop w:val="0"/>
          <w:marBottom w:val="0"/>
          <w:divBdr>
            <w:top w:val="none" w:sz="0" w:space="0" w:color="auto"/>
            <w:left w:val="none" w:sz="0" w:space="0" w:color="auto"/>
            <w:bottom w:val="none" w:sz="0" w:space="0" w:color="auto"/>
            <w:right w:val="none" w:sz="0" w:space="0" w:color="auto"/>
          </w:divBdr>
        </w:div>
        <w:div w:id="1554348811">
          <w:marLeft w:val="0"/>
          <w:marRight w:val="0"/>
          <w:marTop w:val="0"/>
          <w:marBottom w:val="0"/>
          <w:divBdr>
            <w:top w:val="none" w:sz="0" w:space="0" w:color="auto"/>
            <w:left w:val="none" w:sz="0" w:space="0" w:color="auto"/>
            <w:bottom w:val="none" w:sz="0" w:space="0" w:color="auto"/>
            <w:right w:val="none" w:sz="0" w:space="0" w:color="auto"/>
          </w:divBdr>
        </w:div>
        <w:div w:id="2095976574">
          <w:marLeft w:val="0"/>
          <w:marRight w:val="0"/>
          <w:marTop w:val="0"/>
          <w:marBottom w:val="0"/>
          <w:divBdr>
            <w:top w:val="none" w:sz="0" w:space="0" w:color="auto"/>
            <w:left w:val="none" w:sz="0" w:space="0" w:color="auto"/>
            <w:bottom w:val="none" w:sz="0" w:space="0" w:color="auto"/>
            <w:right w:val="none" w:sz="0" w:space="0" w:color="auto"/>
          </w:divBdr>
        </w:div>
        <w:div w:id="772169370">
          <w:marLeft w:val="0"/>
          <w:marRight w:val="0"/>
          <w:marTop w:val="0"/>
          <w:marBottom w:val="0"/>
          <w:divBdr>
            <w:top w:val="none" w:sz="0" w:space="0" w:color="auto"/>
            <w:left w:val="none" w:sz="0" w:space="0" w:color="auto"/>
            <w:bottom w:val="none" w:sz="0" w:space="0" w:color="auto"/>
            <w:right w:val="none" w:sz="0" w:space="0" w:color="auto"/>
          </w:divBdr>
        </w:div>
        <w:div w:id="1467510235">
          <w:marLeft w:val="0"/>
          <w:marRight w:val="0"/>
          <w:marTop w:val="0"/>
          <w:marBottom w:val="0"/>
          <w:divBdr>
            <w:top w:val="none" w:sz="0" w:space="0" w:color="auto"/>
            <w:left w:val="none" w:sz="0" w:space="0" w:color="auto"/>
            <w:bottom w:val="none" w:sz="0" w:space="0" w:color="auto"/>
            <w:right w:val="none" w:sz="0" w:space="0" w:color="auto"/>
          </w:divBdr>
        </w:div>
        <w:div w:id="640383139">
          <w:marLeft w:val="0"/>
          <w:marRight w:val="0"/>
          <w:marTop w:val="0"/>
          <w:marBottom w:val="0"/>
          <w:divBdr>
            <w:top w:val="none" w:sz="0" w:space="0" w:color="auto"/>
            <w:left w:val="none" w:sz="0" w:space="0" w:color="auto"/>
            <w:bottom w:val="none" w:sz="0" w:space="0" w:color="auto"/>
            <w:right w:val="none" w:sz="0" w:space="0" w:color="auto"/>
          </w:divBdr>
        </w:div>
        <w:div w:id="762723379">
          <w:marLeft w:val="0"/>
          <w:marRight w:val="0"/>
          <w:marTop w:val="0"/>
          <w:marBottom w:val="0"/>
          <w:divBdr>
            <w:top w:val="none" w:sz="0" w:space="0" w:color="auto"/>
            <w:left w:val="none" w:sz="0" w:space="0" w:color="auto"/>
            <w:bottom w:val="none" w:sz="0" w:space="0" w:color="auto"/>
            <w:right w:val="none" w:sz="0" w:space="0" w:color="auto"/>
          </w:divBdr>
        </w:div>
        <w:div w:id="476264561">
          <w:marLeft w:val="0"/>
          <w:marRight w:val="0"/>
          <w:marTop w:val="0"/>
          <w:marBottom w:val="0"/>
          <w:divBdr>
            <w:top w:val="none" w:sz="0" w:space="0" w:color="auto"/>
            <w:left w:val="none" w:sz="0" w:space="0" w:color="auto"/>
            <w:bottom w:val="none" w:sz="0" w:space="0" w:color="auto"/>
            <w:right w:val="none" w:sz="0" w:space="0" w:color="auto"/>
          </w:divBdr>
        </w:div>
        <w:div w:id="1353728502">
          <w:marLeft w:val="0"/>
          <w:marRight w:val="0"/>
          <w:marTop w:val="0"/>
          <w:marBottom w:val="0"/>
          <w:divBdr>
            <w:top w:val="none" w:sz="0" w:space="0" w:color="auto"/>
            <w:left w:val="none" w:sz="0" w:space="0" w:color="auto"/>
            <w:bottom w:val="none" w:sz="0" w:space="0" w:color="auto"/>
            <w:right w:val="none" w:sz="0" w:space="0" w:color="auto"/>
          </w:divBdr>
        </w:div>
        <w:div w:id="682169782">
          <w:marLeft w:val="0"/>
          <w:marRight w:val="0"/>
          <w:marTop w:val="0"/>
          <w:marBottom w:val="0"/>
          <w:divBdr>
            <w:top w:val="none" w:sz="0" w:space="0" w:color="auto"/>
            <w:left w:val="none" w:sz="0" w:space="0" w:color="auto"/>
            <w:bottom w:val="none" w:sz="0" w:space="0" w:color="auto"/>
            <w:right w:val="none" w:sz="0" w:space="0" w:color="auto"/>
          </w:divBdr>
        </w:div>
        <w:div w:id="1912422636">
          <w:marLeft w:val="0"/>
          <w:marRight w:val="0"/>
          <w:marTop w:val="0"/>
          <w:marBottom w:val="0"/>
          <w:divBdr>
            <w:top w:val="none" w:sz="0" w:space="0" w:color="auto"/>
            <w:left w:val="none" w:sz="0" w:space="0" w:color="auto"/>
            <w:bottom w:val="none" w:sz="0" w:space="0" w:color="auto"/>
            <w:right w:val="none" w:sz="0" w:space="0" w:color="auto"/>
          </w:divBdr>
        </w:div>
        <w:div w:id="918951523">
          <w:marLeft w:val="0"/>
          <w:marRight w:val="0"/>
          <w:marTop w:val="0"/>
          <w:marBottom w:val="0"/>
          <w:divBdr>
            <w:top w:val="none" w:sz="0" w:space="0" w:color="auto"/>
            <w:left w:val="none" w:sz="0" w:space="0" w:color="auto"/>
            <w:bottom w:val="none" w:sz="0" w:space="0" w:color="auto"/>
            <w:right w:val="none" w:sz="0" w:space="0" w:color="auto"/>
          </w:divBdr>
        </w:div>
        <w:div w:id="1397628012">
          <w:marLeft w:val="0"/>
          <w:marRight w:val="0"/>
          <w:marTop w:val="0"/>
          <w:marBottom w:val="0"/>
          <w:divBdr>
            <w:top w:val="none" w:sz="0" w:space="0" w:color="auto"/>
            <w:left w:val="none" w:sz="0" w:space="0" w:color="auto"/>
            <w:bottom w:val="none" w:sz="0" w:space="0" w:color="auto"/>
            <w:right w:val="none" w:sz="0" w:space="0" w:color="auto"/>
          </w:divBdr>
        </w:div>
        <w:div w:id="1780100277">
          <w:marLeft w:val="0"/>
          <w:marRight w:val="0"/>
          <w:marTop w:val="0"/>
          <w:marBottom w:val="0"/>
          <w:divBdr>
            <w:top w:val="none" w:sz="0" w:space="0" w:color="auto"/>
            <w:left w:val="none" w:sz="0" w:space="0" w:color="auto"/>
            <w:bottom w:val="none" w:sz="0" w:space="0" w:color="auto"/>
            <w:right w:val="none" w:sz="0" w:space="0" w:color="auto"/>
          </w:divBdr>
        </w:div>
        <w:div w:id="657684329">
          <w:marLeft w:val="0"/>
          <w:marRight w:val="0"/>
          <w:marTop w:val="0"/>
          <w:marBottom w:val="0"/>
          <w:divBdr>
            <w:top w:val="none" w:sz="0" w:space="0" w:color="auto"/>
            <w:left w:val="none" w:sz="0" w:space="0" w:color="auto"/>
            <w:bottom w:val="none" w:sz="0" w:space="0" w:color="auto"/>
            <w:right w:val="none" w:sz="0" w:space="0" w:color="auto"/>
          </w:divBdr>
        </w:div>
        <w:div w:id="715080646">
          <w:marLeft w:val="0"/>
          <w:marRight w:val="0"/>
          <w:marTop w:val="0"/>
          <w:marBottom w:val="0"/>
          <w:divBdr>
            <w:top w:val="none" w:sz="0" w:space="0" w:color="auto"/>
            <w:left w:val="none" w:sz="0" w:space="0" w:color="auto"/>
            <w:bottom w:val="none" w:sz="0" w:space="0" w:color="auto"/>
            <w:right w:val="none" w:sz="0" w:space="0" w:color="auto"/>
          </w:divBdr>
        </w:div>
        <w:div w:id="574632023">
          <w:marLeft w:val="0"/>
          <w:marRight w:val="0"/>
          <w:marTop w:val="0"/>
          <w:marBottom w:val="0"/>
          <w:divBdr>
            <w:top w:val="none" w:sz="0" w:space="0" w:color="auto"/>
            <w:left w:val="none" w:sz="0" w:space="0" w:color="auto"/>
            <w:bottom w:val="none" w:sz="0" w:space="0" w:color="auto"/>
            <w:right w:val="none" w:sz="0" w:space="0" w:color="auto"/>
          </w:divBdr>
        </w:div>
        <w:div w:id="91437966">
          <w:marLeft w:val="0"/>
          <w:marRight w:val="0"/>
          <w:marTop w:val="0"/>
          <w:marBottom w:val="0"/>
          <w:divBdr>
            <w:top w:val="none" w:sz="0" w:space="0" w:color="auto"/>
            <w:left w:val="none" w:sz="0" w:space="0" w:color="auto"/>
            <w:bottom w:val="none" w:sz="0" w:space="0" w:color="auto"/>
            <w:right w:val="none" w:sz="0" w:space="0" w:color="auto"/>
          </w:divBdr>
        </w:div>
        <w:div w:id="1305282153">
          <w:marLeft w:val="0"/>
          <w:marRight w:val="0"/>
          <w:marTop w:val="0"/>
          <w:marBottom w:val="0"/>
          <w:divBdr>
            <w:top w:val="none" w:sz="0" w:space="0" w:color="auto"/>
            <w:left w:val="none" w:sz="0" w:space="0" w:color="auto"/>
            <w:bottom w:val="none" w:sz="0" w:space="0" w:color="auto"/>
            <w:right w:val="none" w:sz="0" w:space="0" w:color="auto"/>
          </w:divBdr>
        </w:div>
        <w:div w:id="1952010908">
          <w:marLeft w:val="0"/>
          <w:marRight w:val="0"/>
          <w:marTop w:val="0"/>
          <w:marBottom w:val="0"/>
          <w:divBdr>
            <w:top w:val="none" w:sz="0" w:space="0" w:color="auto"/>
            <w:left w:val="none" w:sz="0" w:space="0" w:color="auto"/>
            <w:bottom w:val="none" w:sz="0" w:space="0" w:color="auto"/>
            <w:right w:val="none" w:sz="0" w:space="0" w:color="auto"/>
          </w:divBdr>
        </w:div>
        <w:div w:id="1459953526">
          <w:marLeft w:val="0"/>
          <w:marRight w:val="0"/>
          <w:marTop w:val="0"/>
          <w:marBottom w:val="0"/>
          <w:divBdr>
            <w:top w:val="none" w:sz="0" w:space="0" w:color="auto"/>
            <w:left w:val="none" w:sz="0" w:space="0" w:color="auto"/>
            <w:bottom w:val="none" w:sz="0" w:space="0" w:color="auto"/>
            <w:right w:val="none" w:sz="0" w:space="0" w:color="auto"/>
          </w:divBdr>
        </w:div>
        <w:div w:id="238757486">
          <w:marLeft w:val="0"/>
          <w:marRight w:val="0"/>
          <w:marTop w:val="0"/>
          <w:marBottom w:val="0"/>
          <w:divBdr>
            <w:top w:val="none" w:sz="0" w:space="0" w:color="auto"/>
            <w:left w:val="none" w:sz="0" w:space="0" w:color="auto"/>
            <w:bottom w:val="none" w:sz="0" w:space="0" w:color="auto"/>
            <w:right w:val="none" w:sz="0" w:space="0" w:color="auto"/>
          </w:divBdr>
        </w:div>
        <w:div w:id="1746877640">
          <w:marLeft w:val="0"/>
          <w:marRight w:val="0"/>
          <w:marTop w:val="0"/>
          <w:marBottom w:val="0"/>
          <w:divBdr>
            <w:top w:val="none" w:sz="0" w:space="0" w:color="auto"/>
            <w:left w:val="none" w:sz="0" w:space="0" w:color="auto"/>
            <w:bottom w:val="none" w:sz="0" w:space="0" w:color="auto"/>
            <w:right w:val="none" w:sz="0" w:space="0" w:color="auto"/>
          </w:divBdr>
        </w:div>
        <w:div w:id="1515536393">
          <w:marLeft w:val="0"/>
          <w:marRight w:val="0"/>
          <w:marTop w:val="0"/>
          <w:marBottom w:val="0"/>
          <w:divBdr>
            <w:top w:val="none" w:sz="0" w:space="0" w:color="auto"/>
            <w:left w:val="none" w:sz="0" w:space="0" w:color="auto"/>
            <w:bottom w:val="none" w:sz="0" w:space="0" w:color="auto"/>
            <w:right w:val="none" w:sz="0" w:space="0" w:color="auto"/>
          </w:divBdr>
        </w:div>
        <w:div w:id="1133984458">
          <w:marLeft w:val="0"/>
          <w:marRight w:val="0"/>
          <w:marTop w:val="0"/>
          <w:marBottom w:val="0"/>
          <w:divBdr>
            <w:top w:val="none" w:sz="0" w:space="0" w:color="auto"/>
            <w:left w:val="none" w:sz="0" w:space="0" w:color="auto"/>
            <w:bottom w:val="none" w:sz="0" w:space="0" w:color="auto"/>
            <w:right w:val="none" w:sz="0" w:space="0" w:color="auto"/>
          </w:divBdr>
        </w:div>
        <w:div w:id="1857302669">
          <w:marLeft w:val="0"/>
          <w:marRight w:val="0"/>
          <w:marTop w:val="0"/>
          <w:marBottom w:val="0"/>
          <w:divBdr>
            <w:top w:val="none" w:sz="0" w:space="0" w:color="auto"/>
            <w:left w:val="none" w:sz="0" w:space="0" w:color="auto"/>
            <w:bottom w:val="none" w:sz="0" w:space="0" w:color="auto"/>
            <w:right w:val="none" w:sz="0" w:space="0" w:color="auto"/>
          </w:divBdr>
        </w:div>
        <w:div w:id="725883306">
          <w:marLeft w:val="0"/>
          <w:marRight w:val="0"/>
          <w:marTop w:val="0"/>
          <w:marBottom w:val="0"/>
          <w:divBdr>
            <w:top w:val="none" w:sz="0" w:space="0" w:color="auto"/>
            <w:left w:val="none" w:sz="0" w:space="0" w:color="auto"/>
            <w:bottom w:val="none" w:sz="0" w:space="0" w:color="auto"/>
            <w:right w:val="none" w:sz="0" w:space="0" w:color="auto"/>
          </w:divBdr>
        </w:div>
        <w:div w:id="256865818">
          <w:marLeft w:val="0"/>
          <w:marRight w:val="0"/>
          <w:marTop w:val="0"/>
          <w:marBottom w:val="0"/>
          <w:divBdr>
            <w:top w:val="none" w:sz="0" w:space="0" w:color="auto"/>
            <w:left w:val="none" w:sz="0" w:space="0" w:color="auto"/>
            <w:bottom w:val="none" w:sz="0" w:space="0" w:color="auto"/>
            <w:right w:val="none" w:sz="0" w:space="0" w:color="auto"/>
          </w:divBdr>
        </w:div>
        <w:div w:id="1736198553">
          <w:marLeft w:val="0"/>
          <w:marRight w:val="0"/>
          <w:marTop w:val="0"/>
          <w:marBottom w:val="0"/>
          <w:divBdr>
            <w:top w:val="none" w:sz="0" w:space="0" w:color="auto"/>
            <w:left w:val="none" w:sz="0" w:space="0" w:color="auto"/>
            <w:bottom w:val="none" w:sz="0" w:space="0" w:color="auto"/>
            <w:right w:val="none" w:sz="0" w:space="0" w:color="auto"/>
          </w:divBdr>
        </w:div>
        <w:div w:id="232474212">
          <w:marLeft w:val="0"/>
          <w:marRight w:val="0"/>
          <w:marTop w:val="0"/>
          <w:marBottom w:val="0"/>
          <w:divBdr>
            <w:top w:val="none" w:sz="0" w:space="0" w:color="auto"/>
            <w:left w:val="none" w:sz="0" w:space="0" w:color="auto"/>
            <w:bottom w:val="none" w:sz="0" w:space="0" w:color="auto"/>
            <w:right w:val="none" w:sz="0" w:space="0" w:color="auto"/>
          </w:divBdr>
        </w:div>
        <w:div w:id="13847926">
          <w:marLeft w:val="0"/>
          <w:marRight w:val="0"/>
          <w:marTop w:val="0"/>
          <w:marBottom w:val="0"/>
          <w:divBdr>
            <w:top w:val="none" w:sz="0" w:space="0" w:color="auto"/>
            <w:left w:val="none" w:sz="0" w:space="0" w:color="auto"/>
            <w:bottom w:val="none" w:sz="0" w:space="0" w:color="auto"/>
            <w:right w:val="none" w:sz="0" w:space="0" w:color="auto"/>
          </w:divBdr>
        </w:div>
        <w:div w:id="1193112058">
          <w:marLeft w:val="0"/>
          <w:marRight w:val="0"/>
          <w:marTop w:val="0"/>
          <w:marBottom w:val="0"/>
          <w:divBdr>
            <w:top w:val="none" w:sz="0" w:space="0" w:color="auto"/>
            <w:left w:val="none" w:sz="0" w:space="0" w:color="auto"/>
            <w:bottom w:val="none" w:sz="0" w:space="0" w:color="auto"/>
            <w:right w:val="none" w:sz="0" w:space="0" w:color="auto"/>
          </w:divBdr>
        </w:div>
        <w:div w:id="679815358">
          <w:marLeft w:val="0"/>
          <w:marRight w:val="0"/>
          <w:marTop w:val="0"/>
          <w:marBottom w:val="0"/>
          <w:divBdr>
            <w:top w:val="none" w:sz="0" w:space="0" w:color="auto"/>
            <w:left w:val="none" w:sz="0" w:space="0" w:color="auto"/>
            <w:bottom w:val="none" w:sz="0" w:space="0" w:color="auto"/>
            <w:right w:val="none" w:sz="0" w:space="0" w:color="auto"/>
          </w:divBdr>
        </w:div>
        <w:div w:id="537351223">
          <w:marLeft w:val="0"/>
          <w:marRight w:val="0"/>
          <w:marTop w:val="0"/>
          <w:marBottom w:val="0"/>
          <w:divBdr>
            <w:top w:val="none" w:sz="0" w:space="0" w:color="auto"/>
            <w:left w:val="none" w:sz="0" w:space="0" w:color="auto"/>
            <w:bottom w:val="none" w:sz="0" w:space="0" w:color="auto"/>
            <w:right w:val="none" w:sz="0" w:space="0" w:color="auto"/>
          </w:divBdr>
        </w:div>
        <w:div w:id="1697659171">
          <w:marLeft w:val="0"/>
          <w:marRight w:val="0"/>
          <w:marTop w:val="0"/>
          <w:marBottom w:val="0"/>
          <w:divBdr>
            <w:top w:val="none" w:sz="0" w:space="0" w:color="auto"/>
            <w:left w:val="none" w:sz="0" w:space="0" w:color="auto"/>
            <w:bottom w:val="none" w:sz="0" w:space="0" w:color="auto"/>
            <w:right w:val="none" w:sz="0" w:space="0" w:color="auto"/>
          </w:divBdr>
        </w:div>
      </w:divsChild>
    </w:div>
    <w:div w:id="168555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9</Pages>
  <Words>2564</Words>
  <Characters>14615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Perry_2</dc:creator>
  <cp:lastModifiedBy>Оксана Леонидовна Шаталова</cp:lastModifiedBy>
  <cp:revision>39</cp:revision>
  <cp:lastPrinted>2018-09-16T11:37:00Z</cp:lastPrinted>
  <dcterms:created xsi:type="dcterms:W3CDTF">2016-09-25T06:49:00Z</dcterms:created>
  <dcterms:modified xsi:type="dcterms:W3CDTF">2018-09-27T23:55:00Z</dcterms:modified>
</cp:coreProperties>
</file>